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各区县监督服务联系电话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张店区科学技术局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2867759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淄川区科学技术局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5181078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博山区科学技术局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4110149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周村区科学技术局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6195292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临淄区科学技术局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7221440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桓台县科学技术局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8180640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高青县科学技术局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6981133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沂源县科学技术局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3258755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高新区科学技术发展中心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3585243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经开区工业科技局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7862713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10"/>
                <w:sz w:val="32"/>
                <w:szCs w:val="32"/>
                <w:lang w:val="en-US" w:eastAsia="zh-CN"/>
              </w:rPr>
              <w:t>文昌湖区经济发展局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6882603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10"/>
                <w:sz w:val="32"/>
                <w:szCs w:val="32"/>
                <w:lang w:val="en-US" w:eastAsia="zh-CN"/>
              </w:rPr>
              <w:t>淄博市科学技术局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3183548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FmNTc4ZDE5ZDNhNDY2NDY3NzAwYThiMGI0NTYifQ=="/>
  </w:docVars>
  <w:rsids>
    <w:rsidRoot w:val="67B747A3"/>
    <w:rsid w:val="28DC6618"/>
    <w:rsid w:val="2A5C7555"/>
    <w:rsid w:val="30534132"/>
    <w:rsid w:val="34817E59"/>
    <w:rsid w:val="3FF9665C"/>
    <w:rsid w:val="4C6E2D77"/>
    <w:rsid w:val="4F1D024B"/>
    <w:rsid w:val="573C7C43"/>
    <w:rsid w:val="60D80BE7"/>
    <w:rsid w:val="67B747A3"/>
    <w:rsid w:val="6BFB8EAE"/>
    <w:rsid w:val="7250227E"/>
    <w:rsid w:val="7797D6F0"/>
    <w:rsid w:val="7C0164BF"/>
    <w:rsid w:val="BA3F8054"/>
    <w:rsid w:val="CFF9D436"/>
    <w:rsid w:val="F2FD0044"/>
    <w:rsid w:val="FF96F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201</Characters>
  <Lines>0</Lines>
  <Paragraphs>0</Paragraphs>
  <TotalTime>26</TotalTime>
  <ScaleCrop>false</ScaleCrop>
  <LinksUpToDate>false</LinksUpToDate>
  <CharactersWithSpaces>202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2022-05-13T10:36:00Z</dcterms:created>
  <dc:creator>寒雨</dc:creator>
  <cp:lastModifiedBy>杨思静</cp:lastModifiedBy>
  <dcterms:modified xsi:type="dcterms:W3CDTF">2026-06-02T15:37:51Z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7F17C7B1518446479E5D68F66E9330E3</vt:lpwstr>
  </property>
</Properties>
</file>