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65DC5">
      <w:pPr>
        <w:pStyle w:val="3"/>
        <w:spacing w:before="0" w:beforeAutospacing="0" w:after="0" w:afterAutospacing="0" w:line="58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5629C176">
      <w:pPr>
        <w:adjustRightInd w:val="0"/>
        <w:snapToGrid w:val="0"/>
        <w:spacing w:line="560" w:lineRule="exact"/>
        <w:jc w:val="center"/>
        <w:rPr>
          <w:rFonts w:hint="default" w:ascii="Times New Roman" w:hAnsi="Times New Roman" w:cs="Times New Roman"/>
          <w:b/>
          <w:sz w:val="44"/>
          <w:szCs w:val="44"/>
        </w:rPr>
      </w:pPr>
      <w:r>
        <w:rPr>
          <w:rFonts w:hint="default" w:ascii="Times New Roman" w:hAnsi="Times New Roman" w:eastAsia="方正小标宋_GBK" w:cs="Times New Roman"/>
          <w:b w:val="0"/>
          <w:bCs/>
          <w:sz w:val="44"/>
          <w:szCs w:val="44"/>
        </w:rPr>
        <w:t>证明事项告知承诺书</w:t>
      </w:r>
    </w:p>
    <w:p w14:paraId="7E7DAA03">
      <w:pPr>
        <w:adjustRightInd w:val="0"/>
        <w:snapToGrid w:val="0"/>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（适用申请高新技术企业认定）</w:t>
      </w:r>
    </w:p>
    <w:p w14:paraId="2AC25826">
      <w:pPr>
        <w:pStyle w:val="3"/>
        <w:spacing w:before="0" w:beforeAutospacing="0" w:after="0" w:afterAutospacing="0" w:line="560" w:lineRule="exact"/>
        <w:ind w:firstLine="4000" w:firstLineChars="1250"/>
        <w:jc w:val="left"/>
        <w:rPr>
          <w:rFonts w:hint="default" w:ascii="Times New Roman" w:hAnsi="Times New Roman" w:eastAsia="仿宋_GB2312" w:cs="Times New Roman"/>
          <w:sz w:val="32"/>
          <w:szCs w:val="32"/>
        </w:rPr>
      </w:pPr>
    </w:p>
    <w:p w14:paraId="4388A161">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一、基本信息</w:t>
      </w:r>
    </w:p>
    <w:p w14:paraId="2A26AA1C">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u w:val="single"/>
        </w:rPr>
        <w:t>河北省</w:t>
      </w:r>
      <w:r>
        <w:rPr>
          <w:rFonts w:hint="default" w:ascii="Times New Roman" w:hAnsi="Times New Roman" w:eastAsia="仿宋_GB2312" w:cs="Times New Roman"/>
          <w:sz w:val="32"/>
        </w:rPr>
        <w:t>高新技术企业认定管理机构</w:t>
      </w:r>
    </w:p>
    <w:p w14:paraId="3F4B3EC5">
      <w:pPr>
        <w:spacing w:line="560" w:lineRule="exact"/>
        <w:ind w:firstLine="640" w:firstLineChars="200"/>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申请企业名称：</w:t>
      </w:r>
      <w:r>
        <w:rPr>
          <w:rFonts w:hint="default" w:ascii="Times New Roman" w:hAnsi="Times New Roman" w:eastAsia="仿宋_GB2312" w:cs="Times New Roman"/>
          <w:sz w:val="32"/>
          <w:u w:val="single"/>
        </w:rPr>
        <w:t xml:space="preserve">                                     </w:t>
      </w:r>
    </w:p>
    <w:p w14:paraId="41A8FA34">
      <w:pPr>
        <w:spacing w:line="560" w:lineRule="exact"/>
        <w:ind w:firstLine="640" w:firstLineChars="200"/>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统一社会信用代码：</w:t>
      </w:r>
      <w:r>
        <w:rPr>
          <w:rFonts w:hint="default" w:ascii="Times New Roman" w:hAnsi="Times New Roman" w:eastAsia="仿宋_GB2312" w:cs="Times New Roman"/>
          <w:sz w:val="32"/>
          <w:u w:val="single"/>
        </w:rPr>
        <w:t xml:space="preserve">                                 </w:t>
      </w:r>
    </w:p>
    <w:p w14:paraId="109546ED">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二、高新技术企业认定管理机构告知</w:t>
      </w:r>
    </w:p>
    <w:p w14:paraId="5D79E764">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（一）适用告知承诺的证明事项</w:t>
      </w:r>
    </w:p>
    <w:p w14:paraId="585C1997">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default" w:ascii="Times New Roman" w:hAnsi="Times New Roman" w:eastAsia="仿宋_GB2312" w:cs="Times New Roman"/>
          <w:sz w:val="32"/>
          <w:szCs w:val="32"/>
        </w:rPr>
        <w:t>营业执照等</w:t>
      </w:r>
      <w:r>
        <w:rPr>
          <w:rFonts w:hint="default" w:ascii="Times New Roman" w:hAnsi="Times New Roman" w:eastAsia="仿宋_GB2312" w:cs="Times New Roman"/>
          <w:sz w:val="32"/>
        </w:rPr>
        <w:t>企业注册登记证件；</w:t>
      </w:r>
    </w:p>
    <w:p w14:paraId="65628548">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2.专利证书等企业知识产权证件。</w:t>
      </w:r>
    </w:p>
    <w:p w14:paraId="581311FE">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（二）证明事项设定依据及证明内容</w:t>
      </w:r>
    </w:p>
    <w:p w14:paraId="22406519">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0B2C30A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1.营业执照等</w:t>
      </w:r>
      <w:r>
        <w:rPr>
          <w:rFonts w:hint="default" w:ascii="Times New Roman" w:hAnsi="Times New Roman" w:eastAsia="仿宋_GB2312" w:cs="Times New Roman"/>
          <w:sz w:val="32"/>
        </w:rPr>
        <w:t>注册登记证件</w:t>
      </w:r>
      <w:r>
        <w:rPr>
          <w:rFonts w:hint="default" w:ascii="Times New Roman" w:hAnsi="Times New Roman" w:eastAsia="仿宋_GB2312" w:cs="Times New Roman"/>
          <w:sz w:val="32"/>
          <w:szCs w:val="32"/>
        </w:rPr>
        <w:t>用于证明企业申请高新技术企业认定</w:t>
      </w:r>
      <w:r>
        <w:rPr>
          <w:rFonts w:hint="default" w:ascii="Times New Roman" w:hAnsi="Times New Roman" w:eastAsia="仿宋_GB2312" w:cs="Times New Roman"/>
          <w:sz w:val="32"/>
        </w:rPr>
        <w:t>时依法成立年限等；</w:t>
      </w:r>
    </w:p>
    <w:p w14:paraId="644D801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rPr>
        <w:t>专利证书等知识产权证件主要用于证明</w:t>
      </w:r>
      <w:r>
        <w:rPr>
          <w:rFonts w:hint="default" w:ascii="Times New Roman" w:hAnsi="Times New Roman" w:eastAsia="仿宋_GB2312" w:cs="Times New Roman"/>
          <w:sz w:val="32"/>
          <w:szCs w:val="32"/>
        </w:rPr>
        <w:t>企业对申请高新技术企业认定中使用的知识产权拥有所有权属等。</w:t>
      </w:r>
    </w:p>
    <w:p w14:paraId="5E5EBA53">
      <w:pPr>
        <w:spacing w:line="560" w:lineRule="exact"/>
        <w:ind w:firstLine="420" w:firstLineChars="200"/>
        <w:rPr>
          <w:rFonts w:hint="default" w:ascii="Times New Roman" w:hAnsi="Times New Roman" w:eastAsia="楷体" w:cs="Times New Roman"/>
          <w:sz w:val="32"/>
        </w:rPr>
      </w:pPr>
      <w:r>
        <w:rPr>
          <w:rFonts w:hint="default" w:ascii="Times New Roman" w:hAnsi="Times New Roman" w:cs="Times New Roman"/>
        </w:rPr>
        <w:t xml:space="preserve"> </w:t>
      </w:r>
      <w:r>
        <w:rPr>
          <w:rFonts w:hint="default" w:ascii="Times New Roman" w:hAnsi="Times New Roman" w:eastAsia="楷体" w:cs="Times New Roman"/>
          <w:sz w:val="32"/>
        </w:rPr>
        <w:t xml:space="preserve"> （三）承诺方式</w:t>
      </w:r>
    </w:p>
    <w:p w14:paraId="28A9467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选择适用告知承诺制办理的，</w:t>
      </w:r>
      <w:r>
        <w:rPr>
          <w:rFonts w:hint="default"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14:paraId="07D12B56">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（四）承诺效力</w:t>
      </w:r>
    </w:p>
    <w:p w14:paraId="1B64270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1.高新技术企业认定管理机构收到申请企业提交的有效承诺书后，不再要求其提供适用证明事项的证明材料；</w:t>
      </w:r>
    </w:p>
    <w:p w14:paraId="2EA1CBA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2.申请企业提交承诺书仅在当年度申请高新技术企业认定中有效。</w:t>
      </w:r>
    </w:p>
    <w:p w14:paraId="187FBFF3">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（五）不实承诺的责任</w:t>
      </w:r>
    </w:p>
    <w:p w14:paraId="7238210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1.提供虚假承诺的企业将被纳入</w:t>
      </w:r>
      <w:r>
        <w:rPr>
          <w:rFonts w:hint="default" w:ascii="Times New Roman" w:hAnsi="Times New Roman" w:eastAsia="仿宋_GB2312" w:cs="Times New Roman"/>
          <w:sz w:val="32"/>
        </w:rPr>
        <w:t>有关信用记录</w:t>
      </w:r>
      <w:r>
        <w:rPr>
          <w:rFonts w:hint="default" w:ascii="Times New Roman" w:hAnsi="Times New Roman" w:eastAsia="仿宋_GB2312" w:cs="Times New Roman"/>
          <w:sz w:val="32"/>
          <w:szCs w:val="32"/>
        </w:rPr>
        <w:t>，并在下一次申请</w:t>
      </w:r>
      <w:r>
        <w:rPr>
          <w:rFonts w:hint="default" w:ascii="Times New Roman" w:hAnsi="Times New Roman" w:eastAsia="仿宋_GB2312" w:cs="Times New Roman"/>
          <w:sz w:val="32"/>
        </w:rPr>
        <w:t>高新技术企业认定</w:t>
      </w:r>
      <w:r>
        <w:rPr>
          <w:rFonts w:hint="default" w:ascii="Times New Roman" w:hAnsi="Times New Roman" w:eastAsia="仿宋_GB2312" w:cs="Times New Roman"/>
          <w:sz w:val="32"/>
          <w:szCs w:val="32"/>
        </w:rPr>
        <w:t>时不适用告知承诺制办理；</w:t>
      </w:r>
    </w:p>
    <w:p w14:paraId="36E3B55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2.对提供虚假承诺通过认定的企业，</w:t>
      </w:r>
      <w:r>
        <w:rPr>
          <w:rFonts w:hint="default" w:ascii="Times New Roman" w:hAnsi="Times New Roman" w:eastAsia="仿宋_GB2312" w:cs="Times New Roman"/>
          <w:sz w:val="32"/>
        </w:rPr>
        <w:t>按《高新技术企业认定管理办法》第十九条第一款处理。</w:t>
      </w:r>
    </w:p>
    <w:p w14:paraId="4E2D8462">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（六）核查权力</w:t>
      </w:r>
    </w:p>
    <w:p w14:paraId="6AE576D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高新技术企业认定管理机构</w:t>
      </w:r>
      <w:r>
        <w:rPr>
          <w:rFonts w:hint="default" w:ascii="Times New Roman" w:hAnsi="Times New Roman" w:eastAsia="仿宋_GB2312" w:cs="Times New Roman"/>
          <w:sz w:val="32"/>
          <w:szCs w:val="32"/>
        </w:rPr>
        <w:t>在认定工作事中事后有权对申请企业承诺事项进行核查。</w:t>
      </w:r>
    </w:p>
    <w:p w14:paraId="45E5EA23">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（七）公开范围</w:t>
      </w:r>
    </w:p>
    <w:p w14:paraId="51F95A8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本告知承诺书用于高新技术企业认定，在高新技术企业认定管理工作体系内部公开。</w:t>
      </w:r>
    </w:p>
    <w:p w14:paraId="54277AD1">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三、申请企业承诺</w:t>
      </w:r>
    </w:p>
    <w:p w14:paraId="6C39FDB0">
      <w:pPr>
        <w:pStyle w:val="3"/>
        <w:spacing w:before="0" w:beforeAutospacing="0" w:after="0" w:afterAutospacing="0" w:line="560" w:lineRule="exact"/>
        <w:ind w:firstLine="640"/>
        <w:rPr>
          <w:rFonts w:hint="default" w:ascii="Times New Roman" w:hAnsi="Times New Roman" w:cs="Times New Roman"/>
          <w:sz w:val="21"/>
          <w:szCs w:val="21"/>
        </w:rPr>
      </w:pPr>
      <w:r>
        <w:rPr>
          <w:rFonts w:hint="default" w:ascii="Times New Roman" w:hAnsi="Times New Roman" w:eastAsia="仿宋_GB2312" w:cs="Times New Roman"/>
          <w:sz w:val="32"/>
          <w:szCs w:val="32"/>
        </w:rPr>
        <w:t>（一）本告知承诺书中的基本信息真实、准确；</w:t>
      </w:r>
    </w:p>
    <w:p w14:paraId="68630988">
      <w:pPr>
        <w:widowControl/>
        <w:spacing w:line="560" w:lineRule="exact"/>
        <w:ind w:firstLine="645"/>
        <w:rPr>
          <w:rFonts w:hint="default" w:ascii="Times New Roman" w:hAnsi="Times New Roman" w:cs="Times New Roman"/>
          <w:kern w:val="0"/>
          <w:szCs w:val="21"/>
        </w:rPr>
      </w:pPr>
      <w:r>
        <w:rPr>
          <w:rFonts w:hint="default" w:ascii="Times New Roman" w:hAnsi="Times New Roman" w:eastAsia="仿宋_GB2312" w:cs="Times New Roman"/>
          <w:kern w:val="0"/>
          <w:sz w:val="32"/>
          <w:szCs w:val="32"/>
        </w:rPr>
        <w:t>（二）已经知晓高新技术企业认定管理机构告知的全部内容；</w:t>
      </w:r>
    </w:p>
    <w:p w14:paraId="43D34A1E">
      <w:pPr>
        <w:widowControl/>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（三）本企业依法成立一年以上，对申请高新技术企业认定中使用的知识产权拥有有效所有权；</w:t>
      </w:r>
    </w:p>
    <w:p w14:paraId="59188EF7">
      <w:pPr>
        <w:widowControl/>
        <w:spacing w:after="156" w:afterLines="50" w:line="560" w:lineRule="exact"/>
        <w:ind w:firstLine="646"/>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（四）愿意承担不实承诺的责任。</w:t>
      </w:r>
    </w:p>
    <w:p w14:paraId="2D1FADED">
      <w:pPr>
        <w:widowControl/>
        <w:spacing w:after="156" w:afterLines="50" w:line="560" w:lineRule="exact"/>
        <w:ind w:firstLine="646"/>
        <w:rPr>
          <w:rFonts w:hint="default" w:ascii="Times New Roman" w:hAnsi="Times New Roman" w:eastAsia="仿宋_GB2312" w:cs="Times New Roman"/>
          <w:kern w:val="0"/>
          <w:sz w:val="32"/>
          <w:szCs w:val="32"/>
        </w:rPr>
      </w:pPr>
    </w:p>
    <w:p w14:paraId="21736863">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（企业公章）</w:t>
      </w:r>
    </w:p>
    <w:p w14:paraId="1F5794EB">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7EE8CB0E">
      <w:bookmarkStart w:id="0" w:name="_GoBack"/>
      <w:bookmarkEnd w:id="0"/>
    </w:p>
    <w:sectPr>
      <w:pgSz w:w="11906" w:h="16838"/>
      <w:pgMar w:top="1531" w:right="1417" w:bottom="153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92A3C"/>
    <w:rsid w:val="055C535C"/>
    <w:rsid w:val="23583DE4"/>
    <w:rsid w:val="36B92A3C"/>
    <w:rsid w:val="451A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2026-05-26T06:53:00Z</dcterms:created>
  <dc:creator>夏天的海～</dc:creator>
  <cp:lastModifiedBy>夏天的海～</cp:lastModifiedBy>
  <dcterms:modified xsi:type="dcterms:W3CDTF">2026-05-26T06:55:53Z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82511B1D301148C3AADEDB01652C9425_13</vt:lpwstr>
  </property>
  <property fmtid="{D5CDD505-2E9C-101B-9397-08002B2CF9AE}" pid="4" name="KSOTemplateDocerSaveRecord">
    <vt:lpwstr>eyJoZGlkIjoiNDRkMWY5ZWI0OTRiZTk2M2IwZGQzNmYwYjBiZmZjY2EiLCJ1c2VySWQiOiIyMTU2ODU0MjYifQ==</vt:lpwstr>
  </property>
</Properties>
</file>