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1274">
      <w:pPr>
        <w:pStyle w:val="5"/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2254C5">
      <w:pPr>
        <w:pStyle w:val="5"/>
        <w:snapToGrid w:val="0"/>
        <w:spacing w:line="560" w:lineRule="exact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57ABC2B">
      <w:pPr>
        <w:pStyle w:val="5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2026年海南省（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专精特新中小企业拟认定公示名单</w:t>
      </w:r>
    </w:p>
    <w:p w14:paraId="317983EB">
      <w:pPr>
        <w:pStyle w:val="5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319" w:type="dxa"/>
        <w:tblInd w:w="1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604"/>
        <w:gridCol w:w="2648"/>
      </w:tblGrid>
      <w:tr w14:paraId="23E17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55E5379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1310A4A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648" w:type="dxa"/>
            <w:shd w:val="clear" w:color="000000" w:fill="FFFFFF"/>
            <w:noWrap w:val="0"/>
            <w:vAlign w:val="center"/>
          </w:tcPr>
          <w:p w14:paraId="3B192F9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所属市县</w:t>
            </w:r>
          </w:p>
        </w:tc>
      </w:tr>
      <w:tr w14:paraId="035A4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58A6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18DE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佛照（海南）科技有限公司</w:t>
            </w:r>
          </w:p>
        </w:tc>
        <w:tc>
          <w:tcPr>
            <w:tcW w:w="2648" w:type="dxa"/>
            <w:noWrap/>
            <w:vAlign w:val="center"/>
          </w:tcPr>
          <w:p w14:paraId="1465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海口市</w:t>
            </w:r>
          </w:p>
        </w:tc>
      </w:tr>
      <w:tr w14:paraId="2A7C0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07A1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5174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海南山金矿业有限公司</w:t>
            </w:r>
          </w:p>
        </w:tc>
        <w:tc>
          <w:tcPr>
            <w:tcW w:w="2648" w:type="dxa"/>
            <w:noWrap/>
            <w:vAlign w:val="center"/>
          </w:tcPr>
          <w:p w14:paraId="6592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海口市</w:t>
            </w:r>
          </w:p>
        </w:tc>
      </w:tr>
      <w:tr w14:paraId="0E0DD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5D20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22A4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智海鲲鹏（海南）科技有限公司</w:t>
            </w:r>
          </w:p>
        </w:tc>
        <w:tc>
          <w:tcPr>
            <w:tcW w:w="2648" w:type="dxa"/>
            <w:noWrap/>
            <w:vAlign w:val="center"/>
          </w:tcPr>
          <w:p w14:paraId="0E25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3BBC6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5917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767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海南泓道智建建筑工程有限公司</w:t>
            </w:r>
          </w:p>
        </w:tc>
        <w:tc>
          <w:tcPr>
            <w:tcW w:w="2648" w:type="dxa"/>
            <w:noWrap/>
            <w:vAlign w:val="center"/>
          </w:tcPr>
          <w:p w14:paraId="27BA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3FB06A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2883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12EF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三亚崖州湾创新发展中心有限公司</w:t>
            </w:r>
          </w:p>
        </w:tc>
        <w:tc>
          <w:tcPr>
            <w:tcW w:w="2648" w:type="dxa"/>
            <w:noWrap/>
            <w:vAlign w:val="center"/>
          </w:tcPr>
          <w:p w14:paraId="3734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467C6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632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6E2C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海南春蕾海洋生物科技有限公司</w:t>
            </w:r>
          </w:p>
        </w:tc>
        <w:tc>
          <w:tcPr>
            <w:tcW w:w="2648" w:type="dxa"/>
            <w:noWrap/>
            <w:vAlign w:val="center"/>
          </w:tcPr>
          <w:p w14:paraId="60C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4EE1E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42A7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0B02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海南卫星海洋应用研究院有限公司</w:t>
            </w:r>
          </w:p>
        </w:tc>
        <w:tc>
          <w:tcPr>
            <w:tcW w:w="2648" w:type="dxa"/>
            <w:noWrap/>
            <w:vAlign w:val="center"/>
          </w:tcPr>
          <w:p w14:paraId="5782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1ED73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40F6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5D95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文昌航天超算智慧科技有限公司</w:t>
            </w:r>
          </w:p>
        </w:tc>
        <w:tc>
          <w:tcPr>
            <w:tcW w:w="2648" w:type="dxa"/>
            <w:noWrap/>
            <w:vAlign w:val="center"/>
          </w:tcPr>
          <w:p w14:paraId="4C11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文昌市</w:t>
            </w:r>
          </w:p>
        </w:tc>
      </w:tr>
      <w:tr w14:paraId="481EBE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2074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0556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海南东方悦达科技有限公司</w:t>
            </w:r>
          </w:p>
        </w:tc>
        <w:tc>
          <w:tcPr>
            <w:tcW w:w="2648" w:type="dxa"/>
            <w:noWrap/>
            <w:vAlign w:val="center"/>
          </w:tcPr>
          <w:p w14:paraId="64EC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东方市</w:t>
            </w:r>
          </w:p>
        </w:tc>
      </w:tr>
      <w:tr w14:paraId="5AF85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18DD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4953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海钢（屯昌）建材科技有限公司</w:t>
            </w:r>
          </w:p>
        </w:tc>
        <w:tc>
          <w:tcPr>
            <w:tcW w:w="2648" w:type="dxa"/>
            <w:noWrap/>
            <w:vAlign w:val="center"/>
          </w:tcPr>
          <w:p w14:paraId="1721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屯昌县</w:t>
            </w:r>
          </w:p>
        </w:tc>
      </w:tr>
      <w:tr w14:paraId="47B3A6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397E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7C25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海南利蒙特生物科技有限公司</w:t>
            </w:r>
          </w:p>
        </w:tc>
        <w:tc>
          <w:tcPr>
            <w:tcW w:w="2648" w:type="dxa"/>
            <w:noWrap/>
            <w:vAlign w:val="center"/>
          </w:tcPr>
          <w:p w14:paraId="625F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澄迈县</w:t>
            </w:r>
          </w:p>
        </w:tc>
      </w:tr>
      <w:tr w14:paraId="55A3D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7" w:type="dxa"/>
            <w:shd w:val="clear" w:color="000000" w:fill="FFFFFF"/>
            <w:noWrap w:val="0"/>
            <w:vAlign w:val="center"/>
          </w:tcPr>
          <w:p w14:paraId="470C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04" w:type="dxa"/>
            <w:shd w:val="clear" w:color="000000" w:fill="FFFFFF"/>
            <w:noWrap w:val="0"/>
            <w:vAlign w:val="center"/>
          </w:tcPr>
          <w:p w14:paraId="56A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海南精翊机电设备有限公司</w:t>
            </w:r>
          </w:p>
        </w:tc>
        <w:tc>
          <w:tcPr>
            <w:tcW w:w="2648" w:type="dxa"/>
            <w:noWrap/>
            <w:vAlign w:val="center"/>
          </w:tcPr>
          <w:p w14:paraId="2C79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澄迈县</w:t>
            </w:r>
          </w:p>
        </w:tc>
      </w:tr>
    </w:tbl>
    <w:p w14:paraId="356A1B87">
      <w:pPr>
        <w:pStyle w:val="5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45B368E8">
      <w:pPr>
        <w:pStyle w:val="5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187CF91">
      <w:pPr>
        <w:pStyle w:val="5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0B6E69C3">
      <w:pPr>
        <w:pStyle w:val="5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4052447F"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D22B6"/>
    <w:rsid w:val="206150DE"/>
    <w:rsid w:val="34454C84"/>
    <w:rsid w:val="4EC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746</Characters>
  <Lines>0</Lines>
  <Paragraphs>0</Paragraphs>
  <TotalTime>1</TotalTime>
  <ScaleCrop>false</ScaleCrop>
  <LinksUpToDate>false</LinksUpToDate>
  <CharactersWithSpaces>746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2026-05-13T07:49:00Z</dcterms:created>
  <dc:creator>27070</dc:creator>
  <cp:lastModifiedBy>WPS_1547555856</cp:lastModifiedBy>
  <dcterms:modified xsi:type="dcterms:W3CDTF">2026-05-13T08:12:10Z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eyJoZGlkIjoiM2NhNTZmMGU0ZWQ2ZDZlM2I4NWM3MjJiMDI0NWJiYmQiLCJ1c2VySWQiOiI0NTkzNTQ4NzYifQ==</vt:lpwstr>
  </property>
  <property fmtid="{D5CDD505-2E9C-101B-9397-08002B2CF9AE}" pid="4" name="ICV">
    <vt:lpwstr>B45319C3E6EA4648B1169C54EDCEA583_12</vt:lpwstr>
  </property>
</Properties>
</file>