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10403">
      <w:pPr>
        <w:adjustRightInd w:val="0"/>
        <w:snapToGrid w:val="0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附件：</w:t>
      </w:r>
    </w:p>
    <w:p w14:paraId="45412E09"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2026年湖北省中小企业技术中心公示名单</w:t>
      </w:r>
    </w:p>
    <w:p w14:paraId="68E552C7">
      <w:pPr>
        <w:adjustRightInd w:val="0"/>
        <w:snapToGrid w:val="0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（排名不分先后）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9C6A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00" w:type="pct"/>
            <w:shd w:val="clear" w:color="auto" w:fill="auto"/>
            <w:vAlign w:val="center"/>
          </w:tcPr>
          <w:p w14:paraId="57CEF62B">
            <w:pPr>
              <w:jc w:val="center"/>
              <w:rPr>
                <w:rFonts w:ascii="黑体" w:hAnsi="黑体" w:eastAsia="黑体" w:cs="宋体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4"/>
              </w:rPr>
              <w:t>企业名称</w:t>
            </w:r>
          </w:p>
        </w:tc>
      </w:tr>
      <w:tr w14:paraId="65F90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7977049E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吉奥时空信息技术股份有限公司</w:t>
            </w:r>
          </w:p>
        </w:tc>
      </w:tr>
      <w:tr w14:paraId="23BD1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6FA18D77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武汉东方骏驰精密制造有限公司</w:t>
            </w:r>
          </w:p>
        </w:tc>
      </w:tr>
      <w:tr w14:paraId="2FB92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46651A92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中交武汉智行国际工程咨询有限公司</w:t>
            </w:r>
          </w:p>
        </w:tc>
      </w:tr>
      <w:tr w14:paraId="5438C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05DEED0D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武汉盛帆电子股份有限公司</w:t>
            </w:r>
          </w:p>
        </w:tc>
      </w:tr>
      <w:tr w14:paraId="44AFF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2C97554B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武汉华工图像技术开发有限公司</w:t>
            </w:r>
          </w:p>
        </w:tc>
      </w:tr>
      <w:tr w14:paraId="1B9D1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69A5E05C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武汉中交交通工程有限责任公司</w:t>
            </w:r>
          </w:p>
        </w:tc>
      </w:tr>
      <w:tr w14:paraId="4F1EF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6D4A1BF2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武汉科林化工集团有限公司</w:t>
            </w:r>
          </w:p>
        </w:tc>
      </w:tr>
      <w:tr w14:paraId="12691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61DA6532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湖北省超能电力有限责任公司</w:t>
            </w:r>
          </w:p>
        </w:tc>
      </w:tr>
      <w:tr w14:paraId="580DF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0F4B5524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东风马勒热系统有限公司</w:t>
            </w:r>
          </w:p>
        </w:tc>
      </w:tr>
      <w:tr w14:paraId="0807C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60B12C92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中南安全环境技术研究院股份有限公司</w:t>
            </w:r>
          </w:p>
        </w:tc>
      </w:tr>
      <w:tr w14:paraId="1B44F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00A028AC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武汉惟景三维科技有限公司</w:t>
            </w:r>
          </w:p>
        </w:tc>
      </w:tr>
      <w:tr w14:paraId="35B0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02B35AD4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智新半导体有限公司</w:t>
            </w:r>
          </w:p>
        </w:tc>
      </w:tr>
      <w:tr w14:paraId="09D40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7FA220DF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武汉中科瑞华生态科技股份有限公司</w:t>
            </w:r>
          </w:p>
        </w:tc>
      </w:tr>
      <w:tr w14:paraId="769DF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2EB526CA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中铁桥研科技有限公司</w:t>
            </w:r>
          </w:p>
        </w:tc>
      </w:tr>
      <w:tr w14:paraId="35E12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4EFF5EB5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武汉人福药业有限责任公司</w:t>
            </w:r>
          </w:p>
        </w:tc>
      </w:tr>
      <w:tr w14:paraId="6ABF3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08C0E288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武汉尚赛光电科技有限公司</w:t>
            </w:r>
          </w:p>
        </w:tc>
      </w:tr>
      <w:tr w14:paraId="606D3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1C861F58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武汉普惠海洋光电技术有限公司</w:t>
            </w:r>
          </w:p>
        </w:tc>
      </w:tr>
      <w:tr w14:paraId="6E381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5A1EE4B0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武汉驿天诺科技有限公司</w:t>
            </w:r>
          </w:p>
        </w:tc>
      </w:tr>
      <w:tr w14:paraId="4FF14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1070BC37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武桥工业装备有限责任公司</w:t>
            </w:r>
          </w:p>
        </w:tc>
      </w:tr>
      <w:tr w14:paraId="7D5A4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5469E3F0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中国电建集团武汉重工装备有限公司</w:t>
            </w:r>
          </w:p>
        </w:tc>
      </w:tr>
      <w:tr w14:paraId="17304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1CC04553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武汉依迅北斗时空技术股份有限公司</w:t>
            </w:r>
          </w:p>
        </w:tc>
      </w:tr>
      <w:tr w14:paraId="691D9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592B31AD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武汉中观自动化科技有限公司</w:t>
            </w:r>
          </w:p>
        </w:tc>
      </w:tr>
      <w:tr w14:paraId="40690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0663DEDA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 xml:space="preserve"> 武汉绿色网络股份有限公司</w:t>
            </w:r>
          </w:p>
        </w:tc>
      </w:tr>
      <w:tr w14:paraId="07E4B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4E2F4E89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武汉迈威通信股份有限公司</w:t>
            </w:r>
          </w:p>
        </w:tc>
      </w:tr>
      <w:tr w14:paraId="7130C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4D528122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湖北省数字产业发展集团有限公司</w:t>
            </w:r>
          </w:p>
        </w:tc>
      </w:tr>
      <w:tr w14:paraId="0B4D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2DA76EAD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飞燕航空遥感技术有限公司</w:t>
            </w:r>
          </w:p>
        </w:tc>
      </w:tr>
      <w:tr w14:paraId="20F3E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1D535516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武汉九珑人福药业有限责任公司</w:t>
            </w:r>
          </w:p>
        </w:tc>
      </w:tr>
      <w:tr w14:paraId="35213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246AED60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人福普克药业（武汉）有限公司</w:t>
            </w:r>
          </w:p>
        </w:tc>
      </w:tr>
      <w:tr w14:paraId="3EC75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36B45255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君集环境科技股份有限公司</w:t>
            </w:r>
          </w:p>
        </w:tc>
      </w:tr>
      <w:tr w14:paraId="67454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3BF2A8DF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湖北方圆科学仪器股份有限公司</w:t>
            </w:r>
          </w:p>
        </w:tc>
      </w:tr>
      <w:tr w14:paraId="0E6C3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70913A08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中科天工（武汉）智能技术有限公司</w:t>
            </w:r>
          </w:p>
        </w:tc>
      </w:tr>
      <w:tr w14:paraId="22969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455680C3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湖北聚海环境科技有限公司</w:t>
            </w:r>
          </w:p>
        </w:tc>
      </w:tr>
      <w:tr w14:paraId="7EC88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3A58E150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艾菲汽车零部件（武汉）有限公司</w:t>
            </w:r>
          </w:p>
        </w:tc>
      </w:tr>
      <w:tr w14:paraId="2027E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62137978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武汉特种工业泵厂有限公司</w:t>
            </w:r>
          </w:p>
        </w:tc>
      </w:tr>
      <w:tr w14:paraId="35156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45C1C0FC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武汉虹识技术有限公司</w:t>
            </w:r>
          </w:p>
        </w:tc>
      </w:tr>
      <w:tr w14:paraId="6B20B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461D3FAD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中铁武汉勘察设计院有限公司</w:t>
            </w:r>
          </w:p>
        </w:tc>
      </w:tr>
      <w:tr w14:paraId="753D2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349FE5BC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武汉市充换电技术有限公司</w:t>
            </w:r>
          </w:p>
        </w:tc>
      </w:tr>
      <w:tr w14:paraId="4F8E6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589E64D0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开普勒卫星科技（武汉）有限公司</w:t>
            </w:r>
          </w:p>
        </w:tc>
      </w:tr>
      <w:tr w14:paraId="0A8A5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3010AB5A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武汉孚安特科技有限公司</w:t>
            </w:r>
          </w:p>
        </w:tc>
      </w:tr>
      <w:tr w14:paraId="3C174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462CB48C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中石化氢能机械（武汉）有限公司</w:t>
            </w:r>
          </w:p>
        </w:tc>
      </w:tr>
      <w:tr w14:paraId="05153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25F00C51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武汉朗德电气有限公司</w:t>
            </w:r>
          </w:p>
        </w:tc>
      </w:tr>
      <w:tr w14:paraId="6CA3A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597EB2F1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武汉上谱分析科技有限责任公司</w:t>
            </w:r>
          </w:p>
        </w:tc>
      </w:tr>
      <w:tr w14:paraId="03069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17FA93D9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湖北安源安全环保科技有限公司</w:t>
            </w:r>
          </w:p>
        </w:tc>
      </w:tr>
      <w:tr w14:paraId="31F5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4DFE5AFB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帝舍智能科技（武汉）有限公司</w:t>
            </w:r>
          </w:p>
        </w:tc>
      </w:tr>
      <w:tr w14:paraId="7BF2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4E5A5EC8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武汉源锦建材科技有限公司</w:t>
            </w:r>
          </w:p>
        </w:tc>
      </w:tr>
      <w:tr w14:paraId="756B0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35B82B8A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武汉齐达康能源装备有限公司</w:t>
            </w:r>
          </w:p>
        </w:tc>
      </w:tr>
      <w:tr w14:paraId="609CE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03940553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武汉光谷互连科技有限公司</w:t>
            </w:r>
          </w:p>
        </w:tc>
      </w:tr>
      <w:tr w14:paraId="64EE7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27759554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伊莱瑞特（武汉）生物技术有限公司</w:t>
            </w:r>
          </w:p>
        </w:tc>
      </w:tr>
      <w:tr w14:paraId="5C109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41F12B22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武汉联德化学品有限公司</w:t>
            </w:r>
          </w:p>
        </w:tc>
      </w:tr>
      <w:tr w14:paraId="13CEE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2F98CBCB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中韬华胜工程科技有限公司</w:t>
            </w:r>
          </w:p>
        </w:tc>
      </w:tr>
      <w:tr w14:paraId="36E09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23CAD1D5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武汉东智科技股份有限公司</w:t>
            </w:r>
          </w:p>
        </w:tc>
      </w:tr>
      <w:tr w14:paraId="70D3F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7AF70050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新能量科技股份有限公司</w:t>
            </w:r>
          </w:p>
        </w:tc>
      </w:tr>
      <w:tr w14:paraId="2C2E6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4B919C85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武汉大晟极科技有限公司</w:t>
            </w:r>
          </w:p>
        </w:tc>
      </w:tr>
      <w:tr w14:paraId="0F369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05C26F5A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湖北联乘智能科技有限公司</w:t>
            </w:r>
          </w:p>
        </w:tc>
      </w:tr>
      <w:tr w14:paraId="24B02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2A734F26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旭日蓝天（武汉）科技有限公司</w:t>
            </w:r>
          </w:p>
        </w:tc>
      </w:tr>
      <w:tr w14:paraId="2C2A5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28AA667C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武汉盛势启创科技有限公司</w:t>
            </w:r>
          </w:p>
        </w:tc>
      </w:tr>
      <w:tr w14:paraId="76DCB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6AD1349F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武汉环达电子科技有限公司</w:t>
            </w:r>
          </w:p>
        </w:tc>
      </w:tr>
      <w:tr w14:paraId="5E7AA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79196668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科圣鹏环境科技股份有限公司</w:t>
            </w:r>
          </w:p>
        </w:tc>
      </w:tr>
      <w:tr w14:paraId="78F27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44AE9763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武汉新电电气股份有限公司</w:t>
            </w:r>
          </w:p>
        </w:tc>
      </w:tr>
      <w:tr w14:paraId="1FD9A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591543DF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湖北赛格瑞新能源科技有限公司</w:t>
            </w:r>
          </w:p>
        </w:tc>
      </w:tr>
      <w:tr w14:paraId="68C18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534A6996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武汉金运激光股份有限公司</w:t>
            </w:r>
          </w:p>
        </w:tc>
      </w:tr>
      <w:tr w14:paraId="2FF89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75253895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博科国信（武汉）科技有限公司</w:t>
            </w:r>
          </w:p>
        </w:tc>
      </w:tr>
      <w:tr w14:paraId="04403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585306FE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武汉维斯第医用科技股份有限公司</w:t>
            </w:r>
          </w:p>
        </w:tc>
      </w:tr>
      <w:tr w14:paraId="4302F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3FCD5357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武汉大海信息系统科技有限公司</w:t>
            </w:r>
          </w:p>
        </w:tc>
      </w:tr>
      <w:tr w14:paraId="7B267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18A132CC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武汉华中航空测控技术有限公司</w:t>
            </w:r>
          </w:p>
        </w:tc>
      </w:tr>
      <w:tr w14:paraId="5C72B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02FDC4C7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武汉先同科技股份有限公司</w:t>
            </w:r>
          </w:p>
        </w:tc>
      </w:tr>
      <w:tr w14:paraId="5706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02A38A89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武汉华彩光电有限公司</w:t>
            </w:r>
          </w:p>
        </w:tc>
      </w:tr>
      <w:tr w14:paraId="206D4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0C6BD8EA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羿动新能源科技有限公司</w:t>
            </w:r>
          </w:p>
        </w:tc>
      </w:tr>
      <w:tr w14:paraId="42136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5B4A07A0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湖北浚然新材料有限公司</w:t>
            </w:r>
          </w:p>
        </w:tc>
      </w:tr>
      <w:tr w14:paraId="6DE05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2181066E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武汉风帆电化科技股份有限公司</w:t>
            </w:r>
          </w:p>
        </w:tc>
      </w:tr>
      <w:tr w14:paraId="32B77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6A329CD5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武汉格瑞农生物科技有限公司</w:t>
            </w:r>
          </w:p>
        </w:tc>
      </w:tr>
      <w:tr w14:paraId="02BCB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67069631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武汉雷光数字科技有限公司</w:t>
            </w:r>
          </w:p>
        </w:tc>
      </w:tr>
      <w:tr w14:paraId="642C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79F26C28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武汉鑫拓力工程技术有限公司</w:t>
            </w:r>
          </w:p>
        </w:tc>
      </w:tr>
      <w:tr w14:paraId="7478B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1E7B1F9E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武汉神州数码网络技术有限公司</w:t>
            </w:r>
          </w:p>
        </w:tc>
      </w:tr>
      <w:tr w14:paraId="6AB5A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10E2DFF0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武汉伯斯特阀门集团有限公司</w:t>
            </w:r>
          </w:p>
        </w:tc>
      </w:tr>
      <w:tr w14:paraId="189FB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5975D601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武汉邢仪新未来电力科技股份有限公司</w:t>
            </w:r>
          </w:p>
        </w:tc>
      </w:tr>
      <w:tr w14:paraId="25D15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0645260C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武汉亿思源光电有限公司</w:t>
            </w:r>
          </w:p>
        </w:tc>
      </w:tr>
      <w:tr w14:paraId="3894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6AF0F283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武汉亚洲生物材料有限公司</w:t>
            </w:r>
          </w:p>
        </w:tc>
      </w:tr>
      <w:tr w14:paraId="64FB2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4B786658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小光子（武汉）科技有限公司</w:t>
            </w:r>
          </w:p>
        </w:tc>
      </w:tr>
      <w:tr w14:paraId="775D8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13A3360F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武汉糖智药业有限公司</w:t>
            </w:r>
          </w:p>
        </w:tc>
      </w:tr>
      <w:tr w14:paraId="749BD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1655CCBB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中科慧拓（湖北）科技有限公司</w:t>
            </w:r>
          </w:p>
        </w:tc>
      </w:tr>
      <w:tr w14:paraId="29A77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22F84623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湖北斯微特传动有限公司</w:t>
            </w:r>
          </w:p>
        </w:tc>
      </w:tr>
      <w:tr w14:paraId="295FD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3681B740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武汉华工安鼎信息技术有限责任公司</w:t>
            </w:r>
          </w:p>
        </w:tc>
      </w:tr>
      <w:tr w14:paraId="04390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2A290F34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湖北君邦环境技术有限责任公司</w:t>
            </w:r>
          </w:p>
        </w:tc>
      </w:tr>
      <w:tr w14:paraId="6208E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19D6D728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武汉现代精工机械股份有限公司</w:t>
            </w:r>
          </w:p>
        </w:tc>
      </w:tr>
      <w:tr w14:paraId="2B894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3E039C20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武汉中交工程勘察有限公司</w:t>
            </w:r>
          </w:p>
        </w:tc>
      </w:tr>
      <w:tr w14:paraId="547F4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5EED666D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烽火超微信息科技有限公司</w:t>
            </w:r>
          </w:p>
        </w:tc>
      </w:tr>
      <w:tr w14:paraId="4630D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4FD1FF02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武汉汉宁轨道交通技术有限公司</w:t>
            </w:r>
          </w:p>
        </w:tc>
      </w:tr>
      <w:tr w14:paraId="76DE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293BD171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武汉芯景科技有限公司</w:t>
            </w:r>
          </w:p>
        </w:tc>
      </w:tr>
      <w:tr w14:paraId="51768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10BA2DAA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武汉智化科技有限公司</w:t>
            </w:r>
          </w:p>
        </w:tc>
      </w:tr>
      <w:tr w14:paraId="30B69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649B3113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武汉宜南橡塑科技有限公司</w:t>
            </w:r>
          </w:p>
        </w:tc>
      </w:tr>
      <w:tr w14:paraId="0622B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5542FE4D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苗疆（武汉）机器人科技有限公司</w:t>
            </w:r>
          </w:p>
        </w:tc>
      </w:tr>
      <w:tr w14:paraId="0EE77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67FDCE7D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湖北军缔悍隆科技发展有限公司</w:t>
            </w:r>
          </w:p>
        </w:tc>
      </w:tr>
      <w:tr w14:paraId="24238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2871785E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湖北恒泰电线电缆有限公司</w:t>
            </w:r>
          </w:p>
        </w:tc>
      </w:tr>
      <w:tr w14:paraId="3F4F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4DE0ACBE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武汉彤科电力科技有限公司</w:t>
            </w:r>
          </w:p>
        </w:tc>
      </w:tr>
      <w:tr w14:paraId="10BBD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5C7507DF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武汉睿特富连技术有限公司</w:t>
            </w:r>
          </w:p>
        </w:tc>
      </w:tr>
      <w:tr w14:paraId="27C8D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66F0325C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武汉力拓桥科防撞设施有限公司</w:t>
            </w:r>
          </w:p>
        </w:tc>
      </w:tr>
      <w:tr w14:paraId="19BFA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5EC07E71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武汉芳笛环保股份有限公司</w:t>
            </w:r>
          </w:p>
        </w:tc>
      </w:tr>
      <w:tr w14:paraId="5DB80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6BA96C98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武汉喻芯半导体有限公司</w:t>
            </w:r>
          </w:p>
        </w:tc>
      </w:tr>
      <w:tr w14:paraId="22FB3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6937F692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武汉利之达科技股份有限公司</w:t>
            </w:r>
          </w:p>
        </w:tc>
      </w:tr>
      <w:tr w14:paraId="03C0B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4B728763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武汉精隧科技有限公司</w:t>
            </w:r>
          </w:p>
        </w:tc>
      </w:tr>
      <w:tr w14:paraId="34932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0E1AC8B9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武汉恒立工程钻具股份有限公司</w:t>
            </w:r>
          </w:p>
        </w:tc>
      </w:tr>
      <w:tr w14:paraId="202F7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4A89B69D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武汉三相电气有限公司</w:t>
            </w:r>
          </w:p>
        </w:tc>
      </w:tr>
      <w:tr w14:paraId="6FDA6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760D1B3A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武汉市哈哈便利科技有限公司</w:t>
            </w:r>
          </w:p>
        </w:tc>
      </w:tr>
      <w:tr w14:paraId="647A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484D9C82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武汉光库科技有限公司</w:t>
            </w:r>
          </w:p>
        </w:tc>
      </w:tr>
      <w:tr w14:paraId="50F7E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31457721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电鹰科技集团有限公司</w:t>
            </w:r>
          </w:p>
        </w:tc>
      </w:tr>
      <w:tr w14:paraId="26FB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060FCB6C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武汉洛特福动力技术有限公司</w:t>
            </w:r>
          </w:p>
        </w:tc>
      </w:tr>
      <w:tr w14:paraId="08297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5B87EA04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晓筬（武汉）机电集成系统有限公司</w:t>
            </w:r>
          </w:p>
        </w:tc>
      </w:tr>
      <w:tr w14:paraId="42DE2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0B6BD52F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武汉叁木汽车部件有限公司</w:t>
            </w:r>
          </w:p>
        </w:tc>
      </w:tr>
      <w:tr w14:paraId="4DC7D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6C9C9332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武汉正元环境科技股份有限公司</w:t>
            </w:r>
          </w:p>
        </w:tc>
      </w:tr>
      <w:tr w14:paraId="549BE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790F2218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皇家动力（武汉）有限公司</w:t>
            </w:r>
          </w:p>
        </w:tc>
      </w:tr>
      <w:tr w14:paraId="3A501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493CBDF4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武汉森木磊石科技有限公司</w:t>
            </w:r>
          </w:p>
        </w:tc>
      </w:tr>
      <w:tr w14:paraId="7A759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038AAF59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柏为（武汉）医疗科技股份有限公司</w:t>
            </w:r>
          </w:p>
        </w:tc>
      </w:tr>
      <w:tr w14:paraId="1E61F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3D270E72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湖北兴屹电气集团有限公司</w:t>
            </w:r>
          </w:p>
        </w:tc>
      </w:tr>
      <w:tr w14:paraId="5D4A5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33584B37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网电楚创智慧能源湖北有限公司</w:t>
            </w:r>
          </w:p>
        </w:tc>
      </w:tr>
      <w:tr w14:paraId="2F555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277785D0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武汉东海敏实汽车零部件有限公司</w:t>
            </w:r>
          </w:p>
        </w:tc>
      </w:tr>
      <w:tr w14:paraId="3E955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37471FA2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武汉网锐检测科技有限公司</w:t>
            </w:r>
          </w:p>
        </w:tc>
      </w:tr>
      <w:tr w14:paraId="1790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6D8161C3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武汉水之国环保科技有限公司</w:t>
            </w:r>
          </w:p>
        </w:tc>
      </w:tr>
      <w:tr w14:paraId="5ADE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2E49A8D5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武汉兴得科技有限公司</w:t>
            </w:r>
          </w:p>
        </w:tc>
      </w:tr>
      <w:tr w14:paraId="6EF69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3243D2B1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武汉正源高理光学有限公司</w:t>
            </w:r>
          </w:p>
        </w:tc>
      </w:tr>
      <w:tr w14:paraId="6E764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50BC9A3F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安翰科技（武汉）股份有限公司</w:t>
            </w:r>
          </w:p>
        </w:tc>
      </w:tr>
      <w:tr w14:paraId="72C2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77903806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武汉家家乐饲料有限公司</w:t>
            </w:r>
          </w:p>
        </w:tc>
      </w:tr>
      <w:tr w14:paraId="4EA9C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24F463EA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武汉武湖电缆有限公司</w:t>
            </w:r>
          </w:p>
        </w:tc>
      </w:tr>
      <w:tr w14:paraId="7647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11B5609A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武汉厚溥数字科技有限公司</w:t>
            </w:r>
          </w:p>
        </w:tc>
      </w:tr>
      <w:tr w14:paraId="1CFD3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29116FDD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武汉亿斯达工具有限公司</w:t>
            </w:r>
          </w:p>
        </w:tc>
      </w:tr>
      <w:tr w14:paraId="40A7E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05EF193D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航达康机电技术（武汉）有限公司</w:t>
            </w:r>
          </w:p>
        </w:tc>
      </w:tr>
      <w:tr w14:paraId="27114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39630706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中国葛洲坝集团装备工业有限公司</w:t>
            </w:r>
          </w:p>
        </w:tc>
      </w:tr>
      <w:tr w14:paraId="43EF0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64AFB63C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武汉固捷联讯科技有限公司</w:t>
            </w:r>
          </w:p>
        </w:tc>
      </w:tr>
      <w:tr w14:paraId="2EF86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40A90382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朗天药业（湖北）有限公司</w:t>
            </w:r>
          </w:p>
        </w:tc>
      </w:tr>
      <w:tr w14:paraId="3FB54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0BE3DD81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黄石广合精密电路有限公司</w:t>
            </w:r>
          </w:p>
        </w:tc>
      </w:tr>
      <w:tr w14:paraId="10034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1A6E2EBA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斯坦德药典标准物质研发（湖北）有限公司</w:t>
            </w:r>
          </w:p>
        </w:tc>
      </w:tr>
      <w:tr w14:paraId="5A993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4215D500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大冶斯瑞尔换热器有限公司</w:t>
            </w:r>
          </w:p>
        </w:tc>
      </w:tr>
      <w:tr w14:paraId="54AF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376C66C7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湖北翔瑞环保有限公司</w:t>
            </w:r>
          </w:p>
        </w:tc>
      </w:tr>
      <w:tr w14:paraId="47098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30159533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湖北宝科智能装备有限公司</w:t>
            </w:r>
          </w:p>
        </w:tc>
      </w:tr>
      <w:tr w14:paraId="44D47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34D4051A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黄石燕舞药业有限公司</w:t>
            </w:r>
          </w:p>
        </w:tc>
      </w:tr>
      <w:tr w14:paraId="66185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60BDA2B8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十堰同创传动技术有限公司</w:t>
            </w:r>
          </w:p>
        </w:tc>
      </w:tr>
      <w:tr w14:paraId="732E9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0C60A88B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驰田汽车股份有限公司</w:t>
            </w:r>
          </w:p>
        </w:tc>
      </w:tr>
      <w:tr w14:paraId="01E73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39A4CA07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湖北省丹江口丹传汽车传动轴有限公司</w:t>
            </w:r>
          </w:p>
        </w:tc>
      </w:tr>
      <w:tr w14:paraId="7EDF3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7E1B7833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湖北华阳汽车制动器股份有限公司</w:t>
            </w:r>
          </w:p>
        </w:tc>
      </w:tr>
      <w:tr w14:paraId="00ED0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11583B71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湖北秀山智能科技有限公司</w:t>
            </w:r>
          </w:p>
        </w:tc>
      </w:tr>
      <w:tr w14:paraId="395F8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4466DE00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湖北诺克合成橡塑密封科技有限公司</w:t>
            </w:r>
          </w:p>
        </w:tc>
      </w:tr>
      <w:tr w14:paraId="4496E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6A9DD8E6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湖北欧博汽车部件有限公司</w:t>
            </w:r>
          </w:p>
        </w:tc>
      </w:tr>
      <w:tr w14:paraId="77E82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5AB1F3F0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湖北大运汽车有限公司</w:t>
            </w:r>
          </w:p>
        </w:tc>
      </w:tr>
      <w:tr w14:paraId="5A569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559F463E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湖北五方光电股份有限公司</w:t>
            </w:r>
          </w:p>
        </w:tc>
      </w:tr>
      <w:tr w14:paraId="64C6C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36C5FEA5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湖北泓肽生物科技有限公司</w:t>
            </w:r>
          </w:p>
        </w:tc>
      </w:tr>
      <w:tr w14:paraId="1732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3522E832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湖北先行专用汽车有限公司</w:t>
            </w:r>
          </w:p>
        </w:tc>
      </w:tr>
      <w:tr w14:paraId="77C2E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41A87CA7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湖北路中宝金属制品有限公司</w:t>
            </w:r>
          </w:p>
        </w:tc>
      </w:tr>
      <w:tr w14:paraId="2C390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6A893166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荆州市宇中粮食机械有限公司</w:t>
            </w:r>
          </w:p>
        </w:tc>
      </w:tr>
      <w:tr w14:paraId="121BA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21714974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荆州市骏达科技有限公司</w:t>
            </w:r>
          </w:p>
        </w:tc>
      </w:tr>
      <w:tr w14:paraId="74764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14394770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湖北东信药业有限公司</w:t>
            </w:r>
          </w:p>
        </w:tc>
      </w:tr>
      <w:tr w14:paraId="30C7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2272FFAF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洪湖市蓝光电子有限责任公司</w:t>
            </w:r>
          </w:p>
        </w:tc>
      </w:tr>
      <w:tr w14:paraId="282B3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5E742137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湖北洪乐电缆股份有限公司</w:t>
            </w:r>
          </w:p>
        </w:tc>
      </w:tr>
      <w:tr w14:paraId="67E4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3B773979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三川德青工程机械有限公司</w:t>
            </w:r>
          </w:p>
        </w:tc>
      </w:tr>
      <w:tr w14:paraId="7735C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02CC6B1C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 xml:space="preserve">湖北弘仪智能装备有限责任公司 </w:t>
            </w:r>
          </w:p>
        </w:tc>
      </w:tr>
      <w:tr w14:paraId="06C06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6A84E134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湖北昌耀新材料股份有限公司</w:t>
            </w:r>
          </w:p>
        </w:tc>
      </w:tr>
      <w:tr w14:paraId="39D9A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1D434C7A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湖北君邦新材料科技有限公司</w:t>
            </w:r>
          </w:p>
        </w:tc>
      </w:tr>
      <w:tr w14:paraId="3B8B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0B46F0AC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迈高精细高新材料（宜昌）有限公司</w:t>
            </w:r>
          </w:p>
        </w:tc>
      </w:tr>
      <w:tr w14:paraId="40043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3C526547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宜昌电力勘测设计院有限公司</w:t>
            </w:r>
          </w:p>
        </w:tc>
      </w:tr>
      <w:tr w14:paraId="4C0FC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1243BF54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湖北六国化工股份有限公司</w:t>
            </w:r>
          </w:p>
        </w:tc>
      </w:tr>
      <w:tr w14:paraId="03E05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10B17BA0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宜昌兴越新材料有限公司</w:t>
            </w:r>
          </w:p>
        </w:tc>
      </w:tr>
      <w:tr w14:paraId="7D060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4AA6D354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湖北万鑫精密铸锻股份有限公司</w:t>
            </w:r>
          </w:p>
        </w:tc>
      </w:tr>
      <w:tr w14:paraId="09B4D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7A9037AD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湖北宜化环保科技有限公司</w:t>
            </w:r>
          </w:p>
        </w:tc>
      </w:tr>
      <w:tr w14:paraId="474B7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575086AD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湖北楚怡新材料有限公司</w:t>
            </w:r>
          </w:p>
        </w:tc>
      </w:tr>
      <w:tr w14:paraId="757D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050A4170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宜昌清江电气有限公司</w:t>
            </w:r>
          </w:p>
        </w:tc>
      </w:tr>
      <w:tr w14:paraId="002DC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557EE541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宜昌红旗中泰电缆有限公司</w:t>
            </w:r>
          </w:p>
        </w:tc>
      </w:tr>
      <w:tr w14:paraId="4F358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7BFA5FAE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湖北金阳石新型耐磨材料科技有限公司</w:t>
            </w:r>
          </w:p>
        </w:tc>
      </w:tr>
      <w:tr w14:paraId="51B66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373D9CD5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湖北民康制药有限公司</w:t>
            </w:r>
          </w:p>
        </w:tc>
      </w:tr>
      <w:tr w14:paraId="1AAE7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569B30DD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湖北荆洪生物科技股份有限公司</w:t>
            </w:r>
          </w:p>
        </w:tc>
      </w:tr>
      <w:tr w14:paraId="0649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1C0EFE96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湖北万柯汽车零部件有限公司</w:t>
            </w:r>
          </w:p>
        </w:tc>
      </w:tr>
      <w:tr w14:paraId="4FE1F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2A566809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湖北欧阳聚德汽车有限公司</w:t>
            </w:r>
          </w:p>
        </w:tc>
      </w:tr>
      <w:tr w14:paraId="47374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34AC0B39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襄阳龙思达智控技术有限公司</w:t>
            </w:r>
          </w:p>
        </w:tc>
      </w:tr>
      <w:tr w14:paraId="5A351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1B56562F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湖北南泽汽车复合材料有限公司</w:t>
            </w:r>
          </w:p>
        </w:tc>
      </w:tr>
      <w:tr w14:paraId="20D65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3A8BD0CF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汉江弘源襄阳碳化硅特种陶瓷有限责任公司</w:t>
            </w:r>
          </w:p>
        </w:tc>
      </w:tr>
      <w:tr w14:paraId="0E3E0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4494744A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湖北科德智能装备有限公司</w:t>
            </w:r>
          </w:p>
        </w:tc>
      </w:tr>
      <w:tr w14:paraId="1C0D7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2AB5D086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湖北东禾电子科技有限公司</w:t>
            </w:r>
          </w:p>
        </w:tc>
      </w:tr>
      <w:tr w14:paraId="1862A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7D78A519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湖北中盛电气有限公司</w:t>
            </w:r>
          </w:p>
        </w:tc>
      </w:tr>
      <w:tr w14:paraId="37D1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1D71F503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湖北襄化机械设备有限公司</w:t>
            </w:r>
          </w:p>
        </w:tc>
      </w:tr>
      <w:tr w14:paraId="24951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7A18CD9E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湖北米朗科技股份有限公司</w:t>
            </w:r>
          </w:p>
        </w:tc>
      </w:tr>
      <w:tr w14:paraId="3D940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682A65E6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襄阳新东特锻造有限公司</w:t>
            </w:r>
          </w:p>
        </w:tc>
      </w:tr>
      <w:tr w14:paraId="0395D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2B9EBBC2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襄阳高隆磷化工有限责任公司</w:t>
            </w:r>
          </w:p>
        </w:tc>
      </w:tr>
      <w:tr w14:paraId="54B34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34D46F01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南漳富元鼎航空器材配件有限公司</w:t>
            </w:r>
          </w:p>
        </w:tc>
      </w:tr>
      <w:tr w14:paraId="058C6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79BA9253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中日龙（襄阳）机电技术开发有限公司</w:t>
            </w:r>
          </w:p>
        </w:tc>
      </w:tr>
      <w:tr w14:paraId="22664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3908D1D2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谷城石花维福机械有限公司</w:t>
            </w:r>
          </w:p>
        </w:tc>
      </w:tr>
      <w:tr w14:paraId="07691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4778FC05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湖北洪伯车辆有限公司</w:t>
            </w:r>
          </w:p>
        </w:tc>
      </w:tr>
      <w:tr w14:paraId="45F1D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0C2A1846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襄阳世阳电机有限公司</w:t>
            </w:r>
          </w:p>
        </w:tc>
      </w:tr>
      <w:tr w14:paraId="710BC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13C46964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湖北光安伦芯片有限公司</w:t>
            </w:r>
          </w:p>
        </w:tc>
      </w:tr>
      <w:tr w14:paraId="57E11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4EFCEB70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湖北攀峰钻石科技有限公司</w:t>
            </w:r>
          </w:p>
        </w:tc>
      </w:tr>
      <w:tr w14:paraId="5FF39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1651ECBC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鄂州市兴方磨具有限公司</w:t>
            </w:r>
          </w:p>
        </w:tc>
      </w:tr>
      <w:tr w14:paraId="29FB9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162524A5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盛隆电气集团武汉有限公司</w:t>
            </w:r>
          </w:p>
        </w:tc>
      </w:tr>
      <w:tr w14:paraId="1840B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5B70FA57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湖北铁神新材料有限公司</w:t>
            </w:r>
          </w:p>
        </w:tc>
      </w:tr>
      <w:tr w14:paraId="5AE36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28658D1D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湖北金汉江精制棉有限公司</w:t>
            </w:r>
          </w:p>
        </w:tc>
      </w:tr>
      <w:tr w14:paraId="1DB6E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61232E5F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湖北京山楚天钡盐有限责任公司</w:t>
            </w:r>
          </w:p>
        </w:tc>
      </w:tr>
      <w:tr w14:paraId="0E7C7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170DFBAA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湖北麦麦农业科技有限公司</w:t>
            </w:r>
          </w:p>
        </w:tc>
      </w:tr>
      <w:tr w14:paraId="6A60C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2B0498A5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荆门美中美阀门有限公司</w:t>
            </w:r>
          </w:p>
        </w:tc>
      </w:tr>
      <w:tr w14:paraId="473E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00E4091C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荆门法麦克斯科技股份有限公司</w:t>
            </w:r>
          </w:p>
        </w:tc>
      </w:tr>
      <w:tr w14:paraId="2CDAC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5C9A772C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李时珍医药集团有限公司</w:t>
            </w:r>
          </w:p>
        </w:tc>
      </w:tr>
      <w:tr w14:paraId="6AB6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0E8A4CF1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湖北武铁山桥轨道装备有限公司</w:t>
            </w:r>
          </w:p>
        </w:tc>
      </w:tr>
      <w:tr w14:paraId="276C5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3AA6ADF5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湖北凤凰白云山药业有限公司</w:t>
            </w:r>
          </w:p>
        </w:tc>
      </w:tr>
      <w:tr w14:paraId="4C97E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6B44E1D0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湖北塑金复合材料有限责任公司</w:t>
            </w:r>
          </w:p>
        </w:tc>
      </w:tr>
      <w:tr w14:paraId="6B3AB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1E778BCB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黄冈市劲马窑炉机械有限公司</w:t>
            </w:r>
          </w:p>
        </w:tc>
      </w:tr>
      <w:tr w14:paraId="0E17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1BDD2667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湖北申田新材料科技有限公司</w:t>
            </w:r>
          </w:p>
        </w:tc>
      </w:tr>
      <w:tr w14:paraId="4A5AE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4189464E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湖北丰睿成新材料有限公司</w:t>
            </w:r>
          </w:p>
        </w:tc>
      </w:tr>
      <w:tr w14:paraId="53132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0F9E9DA9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湖北美林药业有限公司</w:t>
            </w:r>
          </w:p>
        </w:tc>
      </w:tr>
      <w:tr w14:paraId="36235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402DBFC9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孝感科先电力有限责任公司</w:t>
            </w:r>
          </w:p>
        </w:tc>
      </w:tr>
      <w:tr w14:paraId="54D03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2944F0A2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湖北楚天通讯材料有限公司</w:t>
            </w:r>
          </w:p>
        </w:tc>
      </w:tr>
      <w:tr w14:paraId="74B04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712006C2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嘉施利（应城）化肥有限公司</w:t>
            </w:r>
          </w:p>
        </w:tc>
      </w:tr>
      <w:tr w14:paraId="478B1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1B773724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武汉安兰斯电气科技有限公司</w:t>
            </w:r>
          </w:p>
        </w:tc>
      </w:tr>
      <w:tr w14:paraId="19318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7058C95A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湖北雨田科技有限公司</w:t>
            </w:r>
          </w:p>
        </w:tc>
      </w:tr>
      <w:tr w14:paraId="7601B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13B3DBBE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湖北三赢兴光电科技股份有限公司</w:t>
            </w:r>
          </w:p>
        </w:tc>
      </w:tr>
      <w:tr w14:paraId="42454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4532A087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湖北三环汽车方向机有限公司</w:t>
            </w:r>
          </w:p>
        </w:tc>
      </w:tr>
      <w:tr w14:paraId="329C7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4FD4D281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博洛尼家居用品湖北有限公司</w:t>
            </w:r>
          </w:p>
        </w:tc>
      </w:tr>
      <w:tr w14:paraId="56377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4D0BBBFB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湖北灵坦机电设备有限公司</w:t>
            </w:r>
          </w:p>
        </w:tc>
      </w:tr>
      <w:tr w14:paraId="4C300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69931F98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立邦涂料（湖北）有限公司</w:t>
            </w:r>
          </w:p>
        </w:tc>
      </w:tr>
      <w:tr w14:paraId="69E1A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122328D2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金士达医疗（咸宁）有限公司</w:t>
            </w:r>
          </w:p>
        </w:tc>
      </w:tr>
      <w:tr w14:paraId="5841E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770364E0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湖北华宁防腐技术股份有限公司</w:t>
            </w:r>
          </w:p>
        </w:tc>
      </w:tr>
      <w:tr w14:paraId="35616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727CB610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湖北天源纺织有限公司</w:t>
            </w:r>
          </w:p>
        </w:tc>
      </w:tr>
      <w:tr w14:paraId="4C56A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2B1128CA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湖北中科华冶新材料科技有限公司</w:t>
            </w:r>
          </w:p>
        </w:tc>
      </w:tr>
      <w:tr w14:paraId="322AC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4A802C28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湖北玉立砂带集团股份有限公司</w:t>
            </w:r>
          </w:p>
        </w:tc>
      </w:tr>
      <w:tr w14:paraId="2AC3D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61A8FB77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湖北中天云母制品股份有限公司</w:t>
            </w:r>
          </w:p>
        </w:tc>
      </w:tr>
      <w:tr w14:paraId="69C86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5D8F9EB5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厚福医疗装备有限公司</w:t>
            </w:r>
          </w:p>
        </w:tc>
      </w:tr>
      <w:tr w14:paraId="730C4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078E241E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湖北双剑鼓风机股份有限公司</w:t>
            </w:r>
          </w:p>
        </w:tc>
      </w:tr>
      <w:tr w14:paraId="78FAA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4014CC9E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湖北宏宇专用汽车有限公司</w:t>
            </w:r>
          </w:p>
        </w:tc>
      </w:tr>
      <w:tr w14:paraId="578CE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180D76A2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湖北斯诺新材料科技有限公司</w:t>
            </w:r>
          </w:p>
        </w:tc>
      </w:tr>
      <w:tr w14:paraId="75B07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1D3AD956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湖北宣益科技有限公司</w:t>
            </w:r>
          </w:p>
        </w:tc>
      </w:tr>
      <w:tr w14:paraId="25F17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4E26149C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华芯科技（恩施）有限公司</w:t>
            </w:r>
          </w:p>
        </w:tc>
      </w:tr>
      <w:tr w14:paraId="4E486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41D61DF7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湖北拓盈新材料有限公司</w:t>
            </w:r>
          </w:p>
        </w:tc>
      </w:tr>
      <w:tr w14:paraId="3CCE0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3300B289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武汉晨扬电子科技有限公司</w:t>
            </w:r>
          </w:p>
        </w:tc>
      </w:tr>
      <w:tr w14:paraId="71C36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145DE914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弘景光电（仙桃）科技有限公司</w:t>
            </w:r>
          </w:p>
        </w:tc>
      </w:tr>
      <w:tr w14:paraId="0C2A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08A0640D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恒天嘉华非织造有限公司</w:t>
            </w:r>
          </w:p>
        </w:tc>
      </w:tr>
      <w:tr w14:paraId="639E8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76D4FA98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湖北展鹏电子材料股份有限公司</w:t>
            </w:r>
          </w:p>
        </w:tc>
      </w:tr>
      <w:tr w14:paraId="60C1F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1D6FB00F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远大医药（仙桃）制药有限公司</w:t>
            </w:r>
          </w:p>
        </w:tc>
      </w:tr>
      <w:tr w14:paraId="1BCE2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4A6EE82F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潜江市昌贵水产食品股份有限公司</w:t>
            </w:r>
          </w:p>
        </w:tc>
      </w:tr>
      <w:tr w14:paraId="52A9F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35CB4886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潜江新亿宏有机化工有限公司</w:t>
            </w:r>
          </w:p>
        </w:tc>
      </w:tr>
      <w:tr w14:paraId="1D6C4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699BE9FC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湖北诺亚新材料科技有限公司</w:t>
            </w:r>
          </w:p>
        </w:tc>
      </w:tr>
      <w:tr w14:paraId="086F9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shd w:val="clear" w:color="auto" w:fill="auto"/>
            <w:vAlign w:val="center"/>
          </w:tcPr>
          <w:p w14:paraId="5DEDD775">
            <w:pPr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湖北潜龙药业有限公司</w:t>
            </w:r>
          </w:p>
        </w:tc>
      </w:tr>
    </w:tbl>
    <w:p w14:paraId="776C5AD6"/>
    <w:sectPr>
      <w:footerReference r:id="rId3" w:type="default"/>
      <w:pgSz w:w="11906" w:h="16838"/>
      <w:pgMar w:top="1440" w:right="1800" w:bottom="1440" w:left="1800" w:header="851" w:footer="850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0502767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7A27130F">
        <w:pPr>
          <w:pStyle w:val="4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1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 w14:paraId="4D1010B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2D"/>
    <w:rsid w:val="00073079"/>
    <w:rsid w:val="00092322"/>
    <w:rsid w:val="000A4EAC"/>
    <w:rsid w:val="000E784B"/>
    <w:rsid w:val="001B14D5"/>
    <w:rsid w:val="002C7256"/>
    <w:rsid w:val="00330C13"/>
    <w:rsid w:val="003F286B"/>
    <w:rsid w:val="004B161E"/>
    <w:rsid w:val="004C4D8A"/>
    <w:rsid w:val="00530269"/>
    <w:rsid w:val="0059408B"/>
    <w:rsid w:val="005B0472"/>
    <w:rsid w:val="00642067"/>
    <w:rsid w:val="006862D9"/>
    <w:rsid w:val="006B3BB1"/>
    <w:rsid w:val="006E098B"/>
    <w:rsid w:val="006F7C2D"/>
    <w:rsid w:val="007024A4"/>
    <w:rsid w:val="00752413"/>
    <w:rsid w:val="00A10189"/>
    <w:rsid w:val="00BC0897"/>
    <w:rsid w:val="00D41B21"/>
    <w:rsid w:val="0D25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31"/>
    <w:semiHidden/>
    <w:unhideWhenUsed/>
    <w:uiPriority w:val="99"/>
    <w:pPr>
      <w:widowControl/>
      <w:jc w:val="left"/>
    </w:pPr>
    <w:rPr>
      <w:rFonts w:ascii="Times New Roman" w:hAnsi="Times New Roman" w:eastAsia="宋体"/>
      <w:sz w:val="18"/>
      <w:szCs w:val="18"/>
      <w14:ligatures w14:val="standardContextual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uiPriority w:val="99"/>
    <w:rPr>
      <w:color w:val="954F72"/>
      <w:u w:val="single"/>
    </w:rPr>
  </w:style>
  <w:style w:type="character" w:styleId="11">
    <w:name w:val="Hyperlink"/>
    <w:basedOn w:val="8"/>
    <w:semiHidden/>
    <w:unhideWhenUsed/>
    <w:uiPriority w:val="99"/>
    <w:rPr>
      <w:color w:val="0563C1"/>
      <w:u w:val="single"/>
    </w:rPr>
  </w:style>
  <w:style w:type="character" w:customStyle="1" w:styleId="12">
    <w:name w:val="标题 2 Char"/>
    <w:basedOn w:val="8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页眉 Char"/>
    <w:basedOn w:val="8"/>
    <w:link w:val="5"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uiPriority w:val="99"/>
    <w:rPr>
      <w:sz w:val="18"/>
      <w:szCs w:val="18"/>
    </w:rPr>
  </w:style>
  <w:style w:type="paragraph" w:customStyle="1" w:styleId="15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7">
    <w:name w:val="xl63"/>
    <w:basedOn w:val="1"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8">
    <w:name w:val="xl64"/>
    <w:basedOn w:val="1"/>
    <w:uiPriority w:val="0"/>
    <w:pPr>
      <w:widowControl/>
      <w:pBdr>
        <w:top w:val="single" w:color="auto" w:sz="8" w:space="0"/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9">
    <w:name w:val="xl65"/>
    <w:basedOn w:val="1"/>
    <w:uiPriority w:val="0"/>
    <w:pPr>
      <w:widowControl/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20">
    <w:name w:val="xl66"/>
    <w:basedOn w:val="1"/>
    <w:uiPriority w:val="0"/>
    <w:pPr>
      <w:widowControl/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21">
    <w:name w:val="xl67"/>
    <w:basedOn w:val="1"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22">
    <w:name w:val="xl68"/>
    <w:basedOn w:val="1"/>
    <w:uiPriority w:val="0"/>
    <w:pPr>
      <w:widowControl/>
      <w:pBdr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23">
    <w:name w:val="xl69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24">
    <w:name w:val="xl70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25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26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27">
    <w:name w:val="正文（缩进）"/>
    <w:basedOn w:val="1"/>
    <w:qFormat/>
    <w:uiPriority w:val="99"/>
    <w:pPr>
      <w:spacing w:before="156" w:after="156"/>
    </w:pPr>
  </w:style>
  <w:style w:type="paragraph" w:customStyle="1" w:styleId="28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29">
    <w:name w:val="xl7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7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1">
    <w:name w:val="批注框文本 Char"/>
    <w:basedOn w:val="8"/>
    <w:link w:val="3"/>
    <w:semiHidden/>
    <w:uiPriority w:val="99"/>
    <w:rPr>
      <w:rFonts w:ascii="Times New Roman" w:hAnsi="Times New Roman" w:eastAsia="宋体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9CE7B-4420-4AFC-9A6E-6FF87C7552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287</Words>
  <Characters>318</Characters>
  <Lines>26</Lines>
  <Paragraphs>7</Paragraphs>
  <TotalTime>193</TotalTime>
  <ScaleCrop>false</ScaleCrop>
  <LinksUpToDate>false</LinksUpToDate>
  <CharactersWithSpaces>318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2026-04-12T08:24:00Z</dcterms:created>
  <dc:creator>Administrator</dc:creator>
  <cp:lastModifiedBy>Fallin out</cp:lastModifiedBy>
  <cp:lastPrinted>2026-04-15T09:33:00Z</cp:lastPrinted>
  <dcterms:modified xsi:type="dcterms:W3CDTF">2026-04-17T09:48:19Z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eyJoZGlkIjoiOTkyMjc0MTYzNTY5OTE5OGI2YWJmNjlhYjJkZmZhYmIiLCJ1c2VySWQiOiI0ODgzNjExMjEifQ==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AA6BDC112D5E4F4BBDEBD5E17101D6DC_13</vt:lpwstr>
  </property>
</Properties>
</file>