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CA393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01CDEC81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专精特新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推荐汇总表</w:t>
      </w:r>
    </w:p>
    <w:p w14:paraId="6E9335EE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市（县）中小企业主管部门（盖章）：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tbl>
      <w:tblPr>
        <w:tblStyle w:val="4"/>
        <w:tblW w:w="133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2297"/>
        <w:gridCol w:w="2506"/>
        <w:gridCol w:w="1950"/>
        <w:gridCol w:w="5648"/>
      </w:tblGrid>
      <w:tr w14:paraId="533A67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C27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916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2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2C2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主导产品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4FB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是否满足条件不需要评价打分</w:t>
            </w:r>
          </w:p>
        </w:tc>
        <w:tc>
          <w:tcPr>
            <w:tcW w:w="5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96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该企业情况简介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（不超过100字）</w:t>
            </w:r>
          </w:p>
        </w:tc>
      </w:tr>
      <w:tr w14:paraId="6AA53F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B55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FEA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41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121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E093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47F3D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DA0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147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B9E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5EC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4FD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A1B09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608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0C7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79D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B89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FCD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62B7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A34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2A1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23E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AF8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AD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186C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534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22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F2A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D28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CFC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79D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A82D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6BE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336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464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630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FD1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90967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0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2025-10-16T01:01:35Z</dcterms:created>
  <dc:creator>fwy</dc:creator>
  <cp:lastModifiedBy>WPS_1547555856</cp:lastModifiedBy>
  <dcterms:modified xsi:type="dcterms:W3CDTF">2025-10-16T01:02:18Z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eyJoZGlkIjoiZDM3Zjc2ZTcwZDEyYzc2ZTU1NDk0Y2E5MTI5NzM3ZGMiLCJ1c2VySWQiOiI0NTkzNTQ4NzYifQ==</vt:lpwstr>
  </property>
  <property fmtid="{D5CDD505-2E9C-101B-9397-08002B2CF9AE}" pid="4" name="ICV">
    <vt:lpwstr>B201FD9E72F24B168C5B4527B2123198_12</vt:lpwstr>
  </property>
</Properties>
</file>