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1A5" w:rsidRDefault="00BC21A5" w:rsidP="00BC21A5">
      <w:pPr>
        <w:wordWrap w:val="0"/>
        <w:spacing w:line="360" w:lineRule="auto"/>
        <w:jc w:val="center"/>
        <w:rPr>
          <w:rFonts w:ascii="仿宋" w:eastAsia="仿宋" w:hAnsi="仿宋"/>
          <w:b/>
          <w:sz w:val="36"/>
          <w:szCs w:val="36"/>
        </w:rPr>
      </w:pPr>
    </w:p>
    <w:p w:rsidR="00BC21A5" w:rsidRDefault="00BC21A5" w:rsidP="00BC21A5">
      <w:pPr>
        <w:wordWrap w:val="0"/>
        <w:spacing w:line="360" w:lineRule="auto"/>
        <w:jc w:val="center"/>
        <w:rPr>
          <w:rFonts w:ascii="仿宋" w:eastAsia="仿宋" w:hAnsi="仿宋"/>
          <w:b/>
          <w:sz w:val="36"/>
          <w:szCs w:val="36"/>
        </w:rPr>
      </w:pPr>
    </w:p>
    <w:p w:rsidR="00BC21A5" w:rsidRDefault="00BC21A5" w:rsidP="00BC21A5">
      <w:pPr>
        <w:wordWrap w:val="0"/>
        <w:spacing w:line="360" w:lineRule="auto"/>
        <w:jc w:val="center"/>
        <w:rPr>
          <w:rFonts w:ascii="仿宋" w:eastAsia="仿宋" w:hAnsi="仿宋"/>
          <w:b/>
          <w:sz w:val="36"/>
          <w:szCs w:val="36"/>
        </w:rPr>
      </w:pPr>
    </w:p>
    <w:p w:rsidR="00BC21A5" w:rsidRDefault="00BC21A5" w:rsidP="00BC21A5">
      <w:pPr>
        <w:wordWrap w:val="0"/>
        <w:spacing w:line="360" w:lineRule="auto"/>
        <w:jc w:val="center"/>
        <w:rPr>
          <w:rFonts w:ascii="仿宋" w:eastAsia="仿宋" w:hAnsi="仿宋"/>
          <w:b/>
          <w:sz w:val="36"/>
          <w:szCs w:val="36"/>
        </w:rPr>
      </w:pPr>
    </w:p>
    <w:p w:rsidR="00BC21A5" w:rsidRDefault="00BC21A5" w:rsidP="00BC21A5">
      <w:pPr>
        <w:wordWrap w:val="0"/>
        <w:spacing w:line="360" w:lineRule="auto"/>
        <w:jc w:val="center"/>
        <w:rPr>
          <w:rFonts w:ascii="仿宋" w:eastAsia="仿宋" w:hAnsi="仿宋"/>
          <w:b/>
          <w:sz w:val="36"/>
          <w:szCs w:val="36"/>
        </w:rPr>
      </w:pPr>
      <w:r>
        <w:rPr>
          <w:rFonts w:ascii="仿宋" w:eastAsia="仿宋" w:hAnsi="仿宋"/>
          <w:b/>
          <w:sz w:val="36"/>
          <w:szCs w:val="36"/>
        </w:rPr>
        <w:t>[</w:t>
      </w:r>
      <w:r>
        <w:rPr>
          <w:rFonts w:ascii="仿宋" w:eastAsia="仿宋" w:hAnsi="仿宋" w:hint="eastAsia"/>
          <w:b/>
          <w:sz w:val="36"/>
          <w:szCs w:val="36"/>
        </w:rPr>
        <w:t>昌平区</w:t>
      </w:r>
      <w:r>
        <w:rPr>
          <w:rFonts w:ascii="仿宋" w:eastAsia="仿宋" w:hAnsi="仿宋"/>
          <w:b/>
          <w:sz w:val="36"/>
          <w:szCs w:val="36"/>
        </w:rPr>
        <w:t>科技创新资源信息服务平台]</w:t>
      </w:r>
    </w:p>
    <w:p w:rsidR="009E3E54" w:rsidRDefault="009E3E54" w:rsidP="009E3E54">
      <w:pPr>
        <w:wordWrap w:val="0"/>
        <w:spacing w:line="360" w:lineRule="auto"/>
        <w:jc w:val="center"/>
        <w:rPr>
          <w:rFonts w:ascii="仿宋" w:eastAsia="仿宋" w:hAnsi="仿宋"/>
          <w:b/>
          <w:sz w:val="36"/>
          <w:szCs w:val="36"/>
        </w:rPr>
      </w:pPr>
    </w:p>
    <w:p w:rsidR="00EA55AC" w:rsidRDefault="009E3E54" w:rsidP="00E6536A">
      <w:pPr>
        <w:wordWrap w:val="0"/>
        <w:spacing w:line="360" w:lineRule="auto"/>
        <w:jc w:val="center"/>
        <w:rPr>
          <w:rFonts w:ascii="仿宋" w:eastAsia="仿宋" w:hAnsi="仿宋"/>
          <w:b/>
          <w:sz w:val="36"/>
          <w:szCs w:val="36"/>
        </w:rPr>
      </w:pPr>
      <w:r>
        <w:rPr>
          <w:rFonts w:ascii="仿宋" w:eastAsia="仿宋" w:hAnsi="仿宋" w:hint="eastAsia"/>
          <w:b/>
          <w:sz w:val="36"/>
          <w:szCs w:val="36"/>
        </w:rPr>
        <w:t xml:space="preserve"> </w:t>
      </w:r>
      <w:r w:rsidR="00E6536A">
        <w:rPr>
          <w:rFonts w:ascii="仿宋" w:eastAsia="仿宋" w:hAnsi="仿宋" w:hint="eastAsia"/>
          <w:b/>
          <w:sz w:val="36"/>
          <w:szCs w:val="36"/>
        </w:rPr>
        <w:t>[高新预申报]</w:t>
      </w:r>
      <w:r w:rsidR="00BC21A5">
        <w:rPr>
          <w:rFonts w:ascii="仿宋" w:eastAsia="仿宋" w:hAnsi="仿宋"/>
          <w:b/>
          <w:sz w:val="36"/>
          <w:szCs w:val="36"/>
        </w:rPr>
        <w:t>使用说明</w:t>
      </w:r>
    </w:p>
    <w:p w:rsidR="00BC21A5" w:rsidRDefault="00BC21A5" w:rsidP="00BC21A5">
      <w:pPr>
        <w:wordWrap w:val="0"/>
        <w:spacing w:line="360" w:lineRule="auto"/>
        <w:jc w:val="center"/>
        <w:rPr>
          <w:rFonts w:ascii="仿宋" w:eastAsia="仿宋" w:hAnsi="仿宋"/>
          <w:sz w:val="36"/>
          <w:szCs w:val="36"/>
        </w:rPr>
      </w:pPr>
    </w:p>
    <w:p w:rsidR="00BC21A5" w:rsidRDefault="00BC21A5" w:rsidP="00BC21A5">
      <w:pPr>
        <w:wordWrap w:val="0"/>
        <w:spacing w:line="360" w:lineRule="auto"/>
        <w:jc w:val="center"/>
        <w:rPr>
          <w:rFonts w:ascii="仿宋" w:eastAsia="仿宋" w:hAnsi="仿宋"/>
          <w:b/>
          <w:sz w:val="28"/>
          <w:szCs w:val="28"/>
        </w:rPr>
      </w:pPr>
    </w:p>
    <w:p w:rsidR="009E3E54" w:rsidRDefault="009E3E54" w:rsidP="009E3E54">
      <w:pPr>
        <w:wordWrap w:val="0"/>
        <w:spacing w:line="360" w:lineRule="auto"/>
        <w:jc w:val="center"/>
        <w:rPr>
          <w:rFonts w:ascii="仿宋" w:eastAsia="仿宋" w:hAnsi="仿宋"/>
          <w:b/>
          <w:sz w:val="36"/>
          <w:szCs w:val="36"/>
        </w:rPr>
      </w:pPr>
      <w:bookmarkStart w:id="0" w:name="_GoBack"/>
      <w:bookmarkEnd w:id="0"/>
    </w:p>
    <w:p w:rsidR="009E3E54" w:rsidRDefault="009E3E54" w:rsidP="009E3E54">
      <w:pPr>
        <w:wordWrap w:val="0"/>
        <w:spacing w:line="360" w:lineRule="auto"/>
        <w:jc w:val="center"/>
        <w:rPr>
          <w:rFonts w:ascii="仿宋" w:eastAsia="仿宋" w:hAnsi="仿宋"/>
          <w:b/>
          <w:sz w:val="36"/>
          <w:szCs w:val="36"/>
        </w:rPr>
      </w:pPr>
    </w:p>
    <w:p w:rsidR="00BC21A5" w:rsidRDefault="00BC21A5" w:rsidP="00BC21A5">
      <w:pPr>
        <w:wordWrap w:val="0"/>
        <w:spacing w:line="360" w:lineRule="auto"/>
        <w:jc w:val="center"/>
        <w:rPr>
          <w:rFonts w:ascii="仿宋" w:eastAsia="仿宋" w:hAnsi="仿宋"/>
          <w:sz w:val="28"/>
          <w:szCs w:val="28"/>
        </w:rPr>
      </w:pPr>
    </w:p>
    <w:p w:rsidR="00BC21A5" w:rsidRDefault="00BC21A5" w:rsidP="00BC21A5">
      <w:pPr>
        <w:wordWrap w:val="0"/>
        <w:spacing w:line="360" w:lineRule="auto"/>
        <w:jc w:val="center"/>
        <w:rPr>
          <w:rFonts w:ascii="仿宋" w:eastAsia="仿宋" w:hAnsi="仿宋"/>
          <w:sz w:val="28"/>
          <w:szCs w:val="28"/>
        </w:rPr>
      </w:pPr>
    </w:p>
    <w:p w:rsidR="009E3E54" w:rsidRDefault="009E3E54" w:rsidP="009E3E54">
      <w:pPr>
        <w:wordWrap w:val="0"/>
        <w:spacing w:line="360" w:lineRule="auto"/>
        <w:jc w:val="center"/>
        <w:rPr>
          <w:rFonts w:ascii="仿宋" w:eastAsia="仿宋" w:hAnsi="仿宋"/>
          <w:sz w:val="36"/>
          <w:szCs w:val="36"/>
        </w:rPr>
      </w:pPr>
    </w:p>
    <w:p w:rsidR="009E3E54" w:rsidRDefault="009E3E54" w:rsidP="009E3E54">
      <w:pPr>
        <w:wordWrap w:val="0"/>
        <w:spacing w:line="360" w:lineRule="auto"/>
        <w:jc w:val="center"/>
        <w:rPr>
          <w:rFonts w:ascii="仿宋" w:eastAsia="仿宋" w:hAnsi="仿宋"/>
          <w:b/>
          <w:sz w:val="28"/>
          <w:szCs w:val="28"/>
        </w:rPr>
      </w:pPr>
    </w:p>
    <w:p w:rsidR="00BC21A5" w:rsidRDefault="00BC21A5" w:rsidP="00BC21A5">
      <w:pPr>
        <w:wordWrap w:val="0"/>
        <w:spacing w:line="360" w:lineRule="auto"/>
        <w:jc w:val="center"/>
        <w:rPr>
          <w:rFonts w:ascii="仿宋" w:eastAsia="仿宋" w:hAnsi="仿宋"/>
          <w:sz w:val="28"/>
          <w:szCs w:val="28"/>
        </w:rPr>
      </w:pPr>
    </w:p>
    <w:p w:rsidR="00BC21A5" w:rsidRDefault="00BC21A5" w:rsidP="00BC21A5">
      <w:pPr>
        <w:wordWrap w:val="0"/>
        <w:spacing w:line="360" w:lineRule="auto"/>
        <w:jc w:val="center"/>
        <w:rPr>
          <w:rFonts w:ascii="仿宋" w:eastAsia="仿宋" w:hAnsi="仿宋"/>
          <w:sz w:val="28"/>
          <w:szCs w:val="28"/>
        </w:rPr>
      </w:pPr>
    </w:p>
    <w:p w:rsidR="00BC21A5" w:rsidRPr="00165416" w:rsidRDefault="00BC21A5" w:rsidP="00BC21A5">
      <w:pPr>
        <w:wordWrap w:val="0"/>
        <w:spacing w:line="360" w:lineRule="auto"/>
        <w:ind w:firstLine="2268"/>
        <w:rPr>
          <w:rFonts w:asciiTheme="minorEastAsia" w:eastAsiaTheme="minorEastAsia" w:hAnsiTheme="minorEastAsia"/>
          <w:sz w:val="24"/>
          <w:szCs w:val="24"/>
        </w:rPr>
      </w:pPr>
      <w:r w:rsidRPr="00165416">
        <w:rPr>
          <w:rFonts w:asciiTheme="minorEastAsia" w:eastAsiaTheme="minorEastAsia" w:hAnsiTheme="minorEastAsia"/>
          <w:sz w:val="24"/>
          <w:szCs w:val="24"/>
        </w:rPr>
        <w:t>提出单位：北京元诚正信信息技术有限公司</w:t>
      </w:r>
    </w:p>
    <w:p w:rsidR="003E6B91" w:rsidRDefault="003E6B91" w:rsidP="003E6B91">
      <w:pPr>
        <w:wordWrap w:val="0"/>
        <w:spacing w:line="360" w:lineRule="auto"/>
        <w:jc w:val="center"/>
        <w:rPr>
          <w:rFonts w:ascii="仿宋" w:eastAsia="仿宋" w:hAnsi="仿宋"/>
          <w:b/>
          <w:sz w:val="36"/>
          <w:szCs w:val="36"/>
        </w:rPr>
      </w:pPr>
      <w:bookmarkStart w:id="1" w:name="_1引言"/>
      <w:bookmarkStart w:id="2" w:name="_2.3基本设计概念和处理流程"/>
      <w:bookmarkEnd w:id="1"/>
      <w:bookmarkEnd w:id="2"/>
    </w:p>
    <w:p w:rsidR="003E6B91" w:rsidRDefault="003E6B91" w:rsidP="003E6B91">
      <w:pPr>
        <w:wordWrap w:val="0"/>
        <w:spacing w:line="360" w:lineRule="auto"/>
        <w:jc w:val="center"/>
        <w:rPr>
          <w:rFonts w:ascii="仿宋" w:eastAsia="仿宋" w:hAnsi="仿宋"/>
          <w:sz w:val="28"/>
          <w:szCs w:val="28"/>
        </w:rPr>
      </w:pPr>
    </w:p>
    <w:p w:rsidR="003E6B91" w:rsidRDefault="003E6B91" w:rsidP="003E6B91">
      <w:pPr>
        <w:wordWrap w:val="0"/>
        <w:spacing w:line="360" w:lineRule="auto"/>
        <w:jc w:val="center"/>
        <w:rPr>
          <w:rFonts w:ascii="仿宋" w:eastAsia="仿宋" w:hAnsi="仿宋"/>
          <w:sz w:val="28"/>
          <w:szCs w:val="28"/>
        </w:rPr>
      </w:pPr>
    </w:p>
    <w:p w:rsidR="00FC1A27" w:rsidRDefault="00FC1A27" w:rsidP="00BC21A5">
      <w:pPr>
        <w:wordWrap w:val="0"/>
        <w:spacing w:after="220" w:line="360" w:lineRule="auto"/>
        <w:jc w:val="left"/>
        <w:rPr>
          <w:rFonts w:ascii="仿宋" w:eastAsia="仿宋" w:hAnsi="仿宋"/>
        </w:rPr>
      </w:pPr>
    </w:p>
    <w:sdt>
      <w:sdtPr>
        <w:rPr>
          <w:rFonts w:ascii="Times New Roman" w:eastAsia="宋体" w:hAnsi="Times New Roman" w:cs="Times New Roman"/>
          <w:color w:val="auto"/>
          <w:sz w:val="21"/>
          <w:szCs w:val="21"/>
          <w:lang w:val="zh-CN"/>
        </w:rPr>
        <w:id w:val="-1676107014"/>
        <w:docPartObj>
          <w:docPartGallery w:val="Table of Contents"/>
          <w:docPartUnique/>
        </w:docPartObj>
      </w:sdtPr>
      <w:sdtEndPr>
        <w:rPr>
          <w:rFonts w:asciiTheme="minorEastAsia" w:eastAsiaTheme="minorEastAsia" w:hAnsiTheme="minorEastAsia"/>
          <w:b/>
          <w:bCs/>
          <w:sz w:val="28"/>
          <w:szCs w:val="28"/>
        </w:rPr>
      </w:sdtEndPr>
      <w:sdtContent>
        <w:p w:rsidR="00261168" w:rsidRDefault="00261168" w:rsidP="00422372">
          <w:pPr>
            <w:pStyle w:val="TOC"/>
            <w:jc w:val="center"/>
            <w:rPr>
              <w:lang w:val="zh-CN"/>
            </w:rPr>
          </w:pPr>
          <w:r>
            <w:rPr>
              <w:lang w:val="zh-CN"/>
            </w:rPr>
            <w:t>目</w:t>
          </w:r>
          <w:r w:rsidR="00422372">
            <w:rPr>
              <w:rFonts w:hint="eastAsia"/>
              <w:lang w:val="zh-CN"/>
            </w:rPr>
            <w:t xml:space="preserve">   </w:t>
          </w:r>
          <w:r>
            <w:rPr>
              <w:lang w:val="zh-CN"/>
            </w:rPr>
            <w:t>录</w:t>
          </w:r>
        </w:p>
        <w:p w:rsidR="00BC770A" w:rsidRDefault="00BC770A" w:rsidP="00BC770A">
          <w:pPr>
            <w:rPr>
              <w:lang w:val="zh-CN"/>
            </w:rPr>
          </w:pPr>
        </w:p>
        <w:p w:rsidR="00BC770A" w:rsidRDefault="00BC770A" w:rsidP="00BC770A">
          <w:pPr>
            <w:rPr>
              <w:lang w:val="zh-CN"/>
            </w:rPr>
          </w:pPr>
        </w:p>
        <w:p w:rsidR="00BC770A" w:rsidRDefault="00BC770A" w:rsidP="00BC770A">
          <w:pPr>
            <w:rPr>
              <w:lang w:val="zh-CN"/>
            </w:rPr>
          </w:pPr>
        </w:p>
        <w:p w:rsidR="00BC770A" w:rsidRDefault="00BC770A" w:rsidP="00BC770A">
          <w:pPr>
            <w:rPr>
              <w:lang w:val="zh-CN"/>
            </w:rPr>
          </w:pPr>
        </w:p>
        <w:p w:rsidR="00BC770A" w:rsidRPr="00BC770A" w:rsidRDefault="00BC770A" w:rsidP="00BC770A">
          <w:pPr>
            <w:rPr>
              <w:lang w:val="zh-CN"/>
            </w:rPr>
          </w:pPr>
        </w:p>
        <w:p w:rsidR="00763B8A" w:rsidRPr="00763B8A" w:rsidRDefault="00261168">
          <w:pPr>
            <w:pStyle w:val="10"/>
            <w:tabs>
              <w:tab w:val="right" w:leader="dot" w:pos="8296"/>
            </w:tabs>
            <w:rPr>
              <w:rFonts w:asciiTheme="minorEastAsia" w:eastAsiaTheme="minorEastAsia" w:hAnsiTheme="minorEastAsia" w:cstheme="minorBidi"/>
              <w:noProof/>
              <w:kern w:val="2"/>
              <w:sz w:val="28"/>
              <w:szCs w:val="28"/>
            </w:rPr>
          </w:pPr>
          <w:r w:rsidRPr="00763B8A">
            <w:rPr>
              <w:rFonts w:asciiTheme="minorEastAsia" w:eastAsiaTheme="minorEastAsia" w:hAnsiTheme="minorEastAsia"/>
              <w:sz w:val="28"/>
              <w:szCs w:val="28"/>
            </w:rPr>
            <w:fldChar w:fldCharType="begin"/>
          </w:r>
          <w:r w:rsidRPr="00763B8A">
            <w:rPr>
              <w:rFonts w:asciiTheme="minorEastAsia" w:eastAsiaTheme="minorEastAsia" w:hAnsiTheme="minorEastAsia"/>
              <w:sz w:val="28"/>
              <w:szCs w:val="28"/>
            </w:rPr>
            <w:instrText xml:space="preserve"> TOC \o "1-3" \h \z \u </w:instrText>
          </w:r>
          <w:r w:rsidRPr="00763B8A">
            <w:rPr>
              <w:rFonts w:asciiTheme="minorEastAsia" w:eastAsiaTheme="minorEastAsia" w:hAnsiTheme="minorEastAsia"/>
              <w:sz w:val="28"/>
              <w:szCs w:val="28"/>
            </w:rPr>
            <w:fldChar w:fldCharType="separate"/>
          </w:r>
          <w:hyperlink w:anchor="_Toc103952010" w:history="1">
            <w:r w:rsidR="00763B8A" w:rsidRPr="00763B8A">
              <w:rPr>
                <w:rStyle w:val="a3"/>
                <w:rFonts w:asciiTheme="minorEastAsia" w:eastAsiaTheme="minorEastAsia" w:hAnsiTheme="minorEastAsia" w:hint="eastAsia"/>
                <w:noProof/>
                <w:sz w:val="28"/>
                <w:szCs w:val="28"/>
              </w:rPr>
              <w:t>一、注册</w: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tab/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begin"/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instrText xml:space="preserve"> PAGEREF _Toc103952010 \h </w:instrTex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separate"/>
            </w:r>
            <w:r w:rsidR="00393AB2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t>3</w: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63B8A" w:rsidRPr="00763B8A" w:rsidRDefault="00AA5D45" w:rsidP="00763B8A">
          <w:pPr>
            <w:pStyle w:val="10"/>
            <w:tabs>
              <w:tab w:val="right" w:leader="dot" w:pos="8296"/>
            </w:tabs>
            <w:rPr>
              <w:rFonts w:asciiTheme="minorEastAsia" w:eastAsiaTheme="minorEastAsia" w:hAnsiTheme="minorEastAsia" w:cstheme="minorBidi"/>
              <w:noProof/>
              <w:kern w:val="2"/>
              <w:sz w:val="28"/>
              <w:szCs w:val="28"/>
            </w:rPr>
          </w:pPr>
          <w:hyperlink w:anchor="_Toc103952011" w:history="1">
            <w:r w:rsidR="00763B8A" w:rsidRPr="00763B8A">
              <w:rPr>
                <w:rStyle w:val="a3"/>
                <w:rFonts w:asciiTheme="minorEastAsia" w:eastAsiaTheme="minorEastAsia" w:hAnsiTheme="minorEastAsia" w:hint="eastAsia"/>
                <w:noProof/>
                <w:sz w:val="28"/>
                <w:szCs w:val="28"/>
              </w:rPr>
              <w:t>二、登录</w: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tab/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begin"/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instrText xml:space="preserve"> PAGEREF _Toc103952011 \h </w:instrTex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separate"/>
            </w:r>
            <w:r w:rsidR="00393AB2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t>4</w: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63B8A" w:rsidRPr="00763B8A" w:rsidRDefault="00AA5D45" w:rsidP="00763B8A">
          <w:pPr>
            <w:pStyle w:val="10"/>
            <w:tabs>
              <w:tab w:val="right" w:leader="dot" w:pos="8296"/>
            </w:tabs>
            <w:rPr>
              <w:rFonts w:asciiTheme="minorEastAsia" w:eastAsiaTheme="minorEastAsia" w:hAnsiTheme="minorEastAsia" w:cstheme="minorBidi"/>
              <w:noProof/>
              <w:kern w:val="2"/>
              <w:sz w:val="28"/>
              <w:szCs w:val="28"/>
            </w:rPr>
          </w:pPr>
          <w:hyperlink w:anchor="_Toc103952012" w:history="1">
            <w:r w:rsidR="00763B8A" w:rsidRPr="00763B8A">
              <w:rPr>
                <w:rStyle w:val="a3"/>
                <w:rFonts w:asciiTheme="minorEastAsia" w:eastAsiaTheme="minorEastAsia" w:hAnsiTheme="minorEastAsia" w:hint="eastAsia"/>
                <w:noProof/>
                <w:sz w:val="28"/>
                <w:szCs w:val="28"/>
              </w:rPr>
              <w:t>三、高新企业预申报</w: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tab/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begin"/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instrText xml:space="preserve"> PAGEREF _Toc103952012 \h </w:instrTex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separate"/>
            </w:r>
            <w:r w:rsidR="00393AB2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t>5</w: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63B8A" w:rsidRPr="00763B8A" w:rsidRDefault="00AA5D45">
          <w:pPr>
            <w:pStyle w:val="20"/>
            <w:tabs>
              <w:tab w:val="right" w:leader="dot" w:pos="8296"/>
            </w:tabs>
            <w:rPr>
              <w:rFonts w:asciiTheme="minorEastAsia" w:eastAsiaTheme="minorEastAsia" w:hAnsiTheme="minorEastAsia" w:cstheme="minorBidi"/>
              <w:noProof/>
              <w:kern w:val="2"/>
              <w:sz w:val="28"/>
              <w:szCs w:val="28"/>
            </w:rPr>
          </w:pPr>
          <w:hyperlink w:anchor="_Toc103952013" w:history="1">
            <w:r w:rsidR="00763B8A" w:rsidRPr="00763B8A">
              <w:rPr>
                <w:rStyle w:val="a3"/>
                <w:rFonts w:asciiTheme="minorEastAsia" w:eastAsiaTheme="minorEastAsia" w:hAnsiTheme="minorEastAsia" w:hint="eastAsia"/>
                <w:noProof/>
                <w:sz w:val="28"/>
                <w:szCs w:val="28"/>
              </w:rPr>
              <w:t>（一）、高新预申报</w: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tab/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begin"/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instrText xml:space="preserve"> PAGEREF _Toc103952013 \h </w:instrTex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separate"/>
            </w:r>
            <w:r w:rsidR="00393AB2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t>5</w: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63B8A" w:rsidRPr="00763B8A" w:rsidRDefault="00AA5D45">
          <w:pPr>
            <w:pStyle w:val="20"/>
            <w:tabs>
              <w:tab w:val="right" w:leader="dot" w:pos="8296"/>
            </w:tabs>
            <w:rPr>
              <w:rFonts w:asciiTheme="minorEastAsia" w:eastAsiaTheme="minorEastAsia" w:hAnsiTheme="minorEastAsia" w:cstheme="minorBidi"/>
              <w:noProof/>
              <w:kern w:val="2"/>
              <w:sz w:val="28"/>
              <w:szCs w:val="28"/>
            </w:rPr>
          </w:pPr>
          <w:hyperlink w:anchor="_Toc103952014" w:history="1">
            <w:r w:rsidR="00763B8A" w:rsidRPr="00763B8A">
              <w:rPr>
                <w:rStyle w:val="a3"/>
                <w:rFonts w:asciiTheme="minorEastAsia" w:eastAsiaTheme="minorEastAsia" w:hAnsiTheme="minorEastAsia" w:hint="eastAsia"/>
                <w:noProof/>
                <w:sz w:val="28"/>
                <w:szCs w:val="28"/>
              </w:rPr>
              <w:t>（二）、人员结构</w: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tab/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begin"/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instrText xml:space="preserve"> PAGEREF _Toc103952014 \h </w:instrTex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separate"/>
            </w:r>
            <w:r w:rsidR="00393AB2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t>9</w: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63B8A" w:rsidRPr="00763B8A" w:rsidRDefault="00AA5D45">
          <w:pPr>
            <w:pStyle w:val="20"/>
            <w:tabs>
              <w:tab w:val="right" w:leader="dot" w:pos="8296"/>
            </w:tabs>
            <w:rPr>
              <w:rFonts w:asciiTheme="minorEastAsia" w:eastAsiaTheme="minorEastAsia" w:hAnsiTheme="minorEastAsia" w:cstheme="minorBidi"/>
              <w:noProof/>
              <w:kern w:val="2"/>
              <w:sz w:val="28"/>
              <w:szCs w:val="28"/>
            </w:rPr>
          </w:pPr>
          <w:hyperlink w:anchor="_Toc103952015" w:history="1">
            <w:r w:rsidR="00763B8A" w:rsidRPr="00763B8A">
              <w:rPr>
                <w:rStyle w:val="a3"/>
                <w:rFonts w:asciiTheme="minorEastAsia" w:eastAsiaTheme="minorEastAsia" w:hAnsiTheme="minorEastAsia" w:hint="eastAsia"/>
                <w:noProof/>
                <w:sz w:val="28"/>
                <w:szCs w:val="28"/>
              </w:rPr>
              <w:t>（三）、知识产权</w: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tab/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begin"/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instrText xml:space="preserve"> PAGEREF _Toc103952015 \h </w:instrTex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separate"/>
            </w:r>
            <w:r w:rsidR="00393AB2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t>10</w: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63B8A" w:rsidRPr="00763B8A" w:rsidRDefault="00AA5D45">
          <w:pPr>
            <w:pStyle w:val="20"/>
            <w:tabs>
              <w:tab w:val="right" w:leader="dot" w:pos="8296"/>
            </w:tabs>
            <w:rPr>
              <w:rFonts w:asciiTheme="minorEastAsia" w:eastAsiaTheme="minorEastAsia" w:hAnsiTheme="minorEastAsia" w:cstheme="minorBidi"/>
              <w:noProof/>
              <w:kern w:val="2"/>
              <w:sz w:val="28"/>
              <w:szCs w:val="28"/>
            </w:rPr>
          </w:pPr>
          <w:hyperlink w:anchor="_Toc103952016" w:history="1">
            <w:r w:rsidR="00763B8A" w:rsidRPr="00763B8A">
              <w:rPr>
                <w:rStyle w:val="a3"/>
                <w:rFonts w:asciiTheme="minorEastAsia" w:eastAsiaTheme="minorEastAsia" w:hAnsiTheme="minorEastAsia" w:hint="eastAsia"/>
                <w:noProof/>
                <w:sz w:val="28"/>
                <w:szCs w:val="28"/>
              </w:rPr>
              <w:t>（四）、研究开发活动</w: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tab/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begin"/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instrText xml:space="preserve"> PAGEREF _Toc103952016 \h </w:instrTex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separate"/>
            </w:r>
            <w:r w:rsidR="00393AB2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t>12</w: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63B8A" w:rsidRPr="00763B8A" w:rsidRDefault="00AA5D45" w:rsidP="00557D4F">
          <w:pPr>
            <w:pStyle w:val="20"/>
            <w:tabs>
              <w:tab w:val="right" w:leader="dot" w:pos="8296"/>
            </w:tabs>
            <w:rPr>
              <w:rFonts w:asciiTheme="minorEastAsia" w:eastAsiaTheme="minorEastAsia" w:hAnsiTheme="minorEastAsia" w:cstheme="minorBidi"/>
              <w:noProof/>
              <w:kern w:val="2"/>
              <w:sz w:val="28"/>
              <w:szCs w:val="28"/>
            </w:rPr>
          </w:pPr>
          <w:hyperlink w:anchor="_Toc103952017" w:history="1">
            <w:r w:rsidR="00763B8A" w:rsidRPr="00763B8A">
              <w:rPr>
                <w:rStyle w:val="a3"/>
                <w:rFonts w:asciiTheme="minorEastAsia" w:eastAsiaTheme="minorEastAsia" w:hAnsiTheme="minorEastAsia" w:hint="eastAsia"/>
                <w:noProof/>
                <w:sz w:val="28"/>
                <w:szCs w:val="28"/>
              </w:rPr>
              <w:t>（五）、研发费用明细</w: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tab/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begin"/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instrText xml:space="preserve"> PAGEREF _Toc103952017 \h </w:instrTex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separate"/>
            </w:r>
            <w:r w:rsidR="00393AB2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t>16</w: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63B8A" w:rsidRPr="00763B8A" w:rsidRDefault="00AA5D45">
          <w:pPr>
            <w:pStyle w:val="20"/>
            <w:tabs>
              <w:tab w:val="right" w:leader="dot" w:pos="8296"/>
            </w:tabs>
            <w:rPr>
              <w:rFonts w:asciiTheme="minorEastAsia" w:eastAsiaTheme="minorEastAsia" w:hAnsiTheme="minorEastAsia" w:cstheme="minorBidi"/>
              <w:noProof/>
              <w:kern w:val="2"/>
              <w:sz w:val="28"/>
              <w:szCs w:val="28"/>
            </w:rPr>
          </w:pPr>
          <w:hyperlink w:anchor="_Toc103952018" w:history="1">
            <w:r w:rsidR="00763B8A" w:rsidRPr="00763B8A">
              <w:rPr>
                <w:rStyle w:val="a3"/>
                <w:rFonts w:asciiTheme="minorEastAsia" w:eastAsiaTheme="minorEastAsia" w:hAnsiTheme="minorEastAsia" w:hint="eastAsia"/>
                <w:noProof/>
                <w:sz w:val="28"/>
                <w:szCs w:val="28"/>
              </w:rPr>
              <w:t>（六）、产品服务</w: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tab/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begin"/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instrText xml:space="preserve"> PAGEREF _Toc103952018 \h </w:instrTex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separate"/>
            </w:r>
            <w:r w:rsidR="00393AB2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t>17</w: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63B8A" w:rsidRPr="00763B8A" w:rsidRDefault="00AA5D45">
          <w:pPr>
            <w:pStyle w:val="20"/>
            <w:tabs>
              <w:tab w:val="right" w:leader="dot" w:pos="8296"/>
            </w:tabs>
            <w:rPr>
              <w:rFonts w:asciiTheme="minorEastAsia" w:eastAsiaTheme="minorEastAsia" w:hAnsiTheme="minorEastAsia" w:cstheme="minorBidi"/>
              <w:noProof/>
              <w:kern w:val="2"/>
              <w:sz w:val="28"/>
              <w:szCs w:val="28"/>
            </w:rPr>
          </w:pPr>
          <w:hyperlink w:anchor="_Toc103952019" w:history="1">
            <w:r w:rsidR="00763B8A" w:rsidRPr="00763B8A">
              <w:rPr>
                <w:rStyle w:val="a3"/>
                <w:rFonts w:asciiTheme="minorEastAsia" w:eastAsiaTheme="minorEastAsia" w:hAnsiTheme="minorEastAsia" w:hint="eastAsia"/>
                <w:noProof/>
                <w:sz w:val="28"/>
                <w:szCs w:val="28"/>
              </w:rPr>
              <w:t>（七）、科技成果转化</w: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tab/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begin"/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instrText xml:space="preserve"> PAGEREF _Toc103952019 \h </w:instrTex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separate"/>
            </w:r>
            <w:r w:rsidR="00393AB2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t>20</w: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63B8A" w:rsidRPr="00763B8A" w:rsidRDefault="00AA5D45">
          <w:pPr>
            <w:pStyle w:val="20"/>
            <w:tabs>
              <w:tab w:val="right" w:leader="dot" w:pos="8296"/>
            </w:tabs>
            <w:rPr>
              <w:rFonts w:asciiTheme="minorEastAsia" w:eastAsiaTheme="minorEastAsia" w:hAnsiTheme="minorEastAsia" w:cstheme="minorBidi"/>
              <w:noProof/>
              <w:kern w:val="2"/>
              <w:sz w:val="28"/>
              <w:szCs w:val="28"/>
            </w:rPr>
          </w:pPr>
          <w:hyperlink w:anchor="_Toc103952020" w:history="1">
            <w:r w:rsidR="00763B8A" w:rsidRPr="00763B8A">
              <w:rPr>
                <w:rStyle w:val="a3"/>
                <w:rFonts w:asciiTheme="minorEastAsia" w:eastAsiaTheme="minorEastAsia" w:hAnsiTheme="minorEastAsia" w:hint="eastAsia"/>
                <w:noProof/>
                <w:sz w:val="28"/>
                <w:szCs w:val="28"/>
              </w:rPr>
              <w:t>（八）、标准制定</w: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tab/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begin"/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instrText xml:space="preserve"> PAGEREF _Toc103952020 \h </w:instrTex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separate"/>
            </w:r>
            <w:r w:rsidR="00393AB2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t>22</w: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63B8A" w:rsidRPr="00763B8A" w:rsidRDefault="00AA5D45">
          <w:pPr>
            <w:pStyle w:val="20"/>
            <w:tabs>
              <w:tab w:val="right" w:leader="dot" w:pos="8296"/>
            </w:tabs>
            <w:rPr>
              <w:rFonts w:asciiTheme="minorEastAsia" w:eastAsiaTheme="minorEastAsia" w:hAnsiTheme="minorEastAsia" w:cstheme="minorBidi"/>
              <w:noProof/>
              <w:kern w:val="2"/>
              <w:sz w:val="28"/>
              <w:szCs w:val="28"/>
            </w:rPr>
          </w:pPr>
          <w:hyperlink w:anchor="_Toc103952021" w:history="1">
            <w:r w:rsidR="00763B8A" w:rsidRPr="00763B8A">
              <w:rPr>
                <w:rStyle w:val="a3"/>
                <w:rFonts w:asciiTheme="minorEastAsia" w:eastAsiaTheme="minorEastAsia" w:hAnsiTheme="minorEastAsia" w:hint="eastAsia"/>
                <w:noProof/>
                <w:sz w:val="28"/>
                <w:szCs w:val="28"/>
              </w:rPr>
              <w:t>（九）、上传资料</w: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tab/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begin"/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instrText xml:space="preserve"> PAGEREF _Toc103952021 \h </w:instrTex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separate"/>
            </w:r>
            <w:r w:rsidR="00393AB2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t>23</w:t>
            </w:r>
            <w:r w:rsidR="00763B8A" w:rsidRPr="00763B8A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61168" w:rsidRPr="00763B8A" w:rsidRDefault="00261168">
          <w:pPr>
            <w:rPr>
              <w:rFonts w:asciiTheme="minorEastAsia" w:eastAsiaTheme="minorEastAsia" w:hAnsiTheme="minorEastAsia"/>
              <w:sz w:val="28"/>
              <w:szCs w:val="28"/>
            </w:rPr>
          </w:pPr>
          <w:r w:rsidRPr="00763B8A">
            <w:rPr>
              <w:rFonts w:asciiTheme="minorEastAsia" w:eastAsiaTheme="minorEastAsia" w:hAnsiTheme="minorEastAsia"/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 w:rsidR="00261168" w:rsidRDefault="00261168" w:rsidP="00BC21A5">
      <w:pPr>
        <w:wordWrap w:val="0"/>
        <w:spacing w:after="220" w:line="360" w:lineRule="auto"/>
        <w:jc w:val="left"/>
        <w:rPr>
          <w:rFonts w:ascii="仿宋" w:eastAsia="仿宋" w:hAnsi="仿宋"/>
        </w:rPr>
      </w:pPr>
    </w:p>
    <w:p w:rsidR="00261168" w:rsidRDefault="00261168" w:rsidP="00BC21A5">
      <w:pPr>
        <w:wordWrap w:val="0"/>
        <w:spacing w:after="220" w:line="360" w:lineRule="auto"/>
        <w:jc w:val="left"/>
        <w:rPr>
          <w:rFonts w:ascii="仿宋" w:eastAsia="仿宋" w:hAnsi="仿宋"/>
        </w:rPr>
      </w:pPr>
    </w:p>
    <w:p w:rsidR="00261168" w:rsidRDefault="00261168" w:rsidP="00BC21A5">
      <w:pPr>
        <w:wordWrap w:val="0"/>
        <w:spacing w:after="220" w:line="360" w:lineRule="auto"/>
        <w:jc w:val="left"/>
        <w:rPr>
          <w:rFonts w:ascii="仿宋" w:eastAsia="仿宋" w:hAnsi="仿宋"/>
        </w:rPr>
      </w:pPr>
    </w:p>
    <w:p w:rsidR="00261168" w:rsidRDefault="00261168" w:rsidP="00BC21A5">
      <w:pPr>
        <w:wordWrap w:val="0"/>
        <w:spacing w:after="220" w:line="360" w:lineRule="auto"/>
        <w:jc w:val="left"/>
        <w:rPr>
          <w:rFonts w:ascii="仿宋" w:eastAsia="仿宋" w:hAnsi="仿宋"/>
        </w:rPr>
      </w:pPr>
    </w:p>
    <w:p w:rsidR="00261168" w:rsidRDefault="00261168" w:rsidP="00BC21A5">
      <w:pPr>
        <w:wordWrap w:val="0"/>
        <w:spacing w:after="220" w:line="360" w:lineRule="auto"/>
        <w:jc w:val="left"/>
        <w:rPr>
          <w:rFonts w:ascii="仿宋" w:eastAsia="仿宋" w:hAnsi="仿宋"/>
        </w:rPr>
      </w:pPr>
    </w:p>
    <w:p w:rsidR="00FC1A27" w:rsidRPr="008F0FD9" w:rsidRDefault="008F0FD9" w:rsidP="008F0FD9">
      <w:pPr>
        <w:pStyle w:val="1"/>
      </w:pPr>
      <w:bookmarkStart w:id="3" w:name="_注册"/>
      <w:bookmarkStart w:id="4" w:name="_Toc103952010"/>
      <w:bookmarkEnd w:id="3"/>
      <w:r w:rsidRPr="008F0FD9">
        <w:rPr>
          <w:rFonts w:hint="eastAsia"/>
        </w:rPr>
        <w:lastRenderedPageBreak/>
        <w:t>一、注册</w:t>
      </w:r>
      <w:bookmarkEnd w:id="4"/>
    </w:p>
    <w:p w:rsidR="00B850BC" w:rsidRPr="00165416" w:rsidRDefault="004074AB" w:rsidP="004074A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165416">
        <w:rPr>
          <w:rFonts w:asciiTheme="minorEastAsia" w:eastAsiaTheme="minorEastAsia" w:hAnsiTheme="minorEastAsia" w:hint="eastAsia"/>
          <w:sz w:val="24"/>
          <w:szCs w:val="24"/>
        </w:rPr>
        <w:t>1.</w:t>
      </w:r>
      <w:r w:rsidR="00B850BC" w:rsidRPr="00165416">
        <w:rPr>
          <w:rFonts w:asciiTheme="minorEastAsia" w:eastAsiaTheme="minorEastAsia" w:hAnsiTheme="minorEastAsia" w:hint="eastAsia"/>
          <w:sz w:val="24"/>
          <w:szCs w:val="24"/>
        </w:rPr>
        <w:t>地址</w:t>
      </w:r>
      <w:r w:rsidR="00B850BC" w:rsidRPr="00165416">
        <w:rPr>
          <w:rFonts w:asciiTheme="minorEastAsia" w:eastAsiaTheme="minorEastAsia" w:hAnsiTheme="minorEastAsia"/>
          <w:sz w:val="24"/>
          <w:szCs w:val="24"/>
        </w:rPr>
        <w:t>栏中输入：</w:t>
      </w:r>
      <w:r w:rsidR="00F52408">
        <w:rPr>
          <w:rFonts w:asciiTheme="minorEastAsia" w:eastAsiaTheme="minorEastAsia" w:hAnsiTheme="minorEastAsia"/>
          <w:sz w:val="24"/>
          <w:szCs w:val="24"/>
        </w:rPr>
        <w:t>https://www.cpkjcg.cn</w:t>
      </w:r>
      <w:r w:rsidR="00B850BC" w:rsidRPr="00165416">
        <w:rPr>
          <w:rFonts w:asciiTheme="minorEastAsia" w:eastAsiaTheme="minorEastAsia" w:hAnsiTheme="minorEastAsia"/>
          <w:sz w:val="24"/>
          <w:szCs w:val="24"/>
        </w:rPr>
        <w:t xml:space="preserve"> </w:t>
      </w:r>
      <w:r w:rsidR="00B850BC" w:rsidRPr="00165416">
        <w:rPr>
          <w:rFonts w:asciiTheme="minorEastAsia" w:eastAsiaTheme="minorEastAsia" w:hAnsiTheme="minorEastAsia" w:hint="eastAsia"/>
          <w:sz w:val="24"/>
          <w:szCs w:val="24"/>
        </w:rPr>
        <w:t>登录</w:t>
      </w:r>
      <w:r w:rsidR="00926856" w:rsidRPr="00165416">
        <w:rPr>
          <w:rFonts w:asciiTheme="minorEastAsia" w:eastAsiaTheme="minorEastAsia" w:hAnsiTheme="minorEastAsia" w:hint="eastAsia"/>
          <w:sz w:val="24"/>
          <w:szCs w:val="24"/>
        </w:rPr>
        <w:t>网站</w:t>
      </w:r>
      <w:r w:rsidR="00926856" w:rsidRPr="00165416">
        <w:rPr>
          <w:rFonts w:asciiTheme="minorEastAsia" w:eastAsiaTheme="minorEastAsia" w:hAnsiTheme="minorEastAsia"/>
          <w:sz w:val="24"/>
          <w:szCs w:val="24"/>
        </w:rPr>
        <w:t>。</w:t>
      </w:r>
    </w:p>
    <w:p w:rsidR="002C1C5B" w:rsidRPr="00165416" w:rsidRDefault="002C1C5B" w:rsidP="002C1C5B">
      <w:pPr>
        <w:pStyle w:val="a4"/>
        <w:spacing w:line="360" w:lineRule="auto"/>
        <w:ind w:left="408" w:firstLineChars="0" w:firstLine="0"/>
        <w:rPr>
          <w:rFonts w:asciiTheme="minorEastAsia" w:eastAsiaTheme="minorEastAsia" w:hAnsiTheme="minorEastAsia"/>
          <w:sz w:val="24"/>
          <w:szCs w:val="24"/>
        </w:rPr>
      </w:pPr>
    </w:p>
    <w:p w:rsidR="002D797D" w:rsidRPr="00165416" w:rsidRDefault="004074AB" w:rsidP="00352D82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165416">
        <w:rPr>
          <w:rFonts w:asciiTheme="minorEastAsia" w:eastAsiaTheme="minorEastAsia" w:hAnsiTheme="minorEastAsia" w:hint="eastAsia"/>
          <w:sz w:val="24"/>
          <w:szCs w:val="24"/>
        </w:rPr>
        <w:t>2.</w:t>
      </w:r>
      <w:r w:rsidR="00926856" w:rsidRPr="00165416">
        <w:rPr>
          <w:rFonts w:asciiTheme="minorEastAsia" w:eastAsiaTheme="minorEastAsia" w:hAnsiTheme="minorEastAsia" w:hint="eastAsia"/>
          <w:sz w:val="24"/>
          <w:szCs w:val="24"/>
        </w:rPr>
        <w:t>点击</w:t>
      </w:r>
      <w:r w:rsidR="00926856" w:rsidRPr="00165416">
        <w:rPr>
          <w:rFonts w:asciiTheme="minorEastAsia" w:eastAsiaTheme="minorEastAsia" w:hAnsiTheme="minorEastAsia"/>
          <w:sz w:val="24"/>
          <w:szCs w:val="24"/>
        </w:rPr>
        <w:t>“</w:t>
      </w:r>
      <w:r w:rsidR="00926856" w:rsidRPr="00165416">
        <w:rPr>
          <w:rFonts w:asciiTheme="minorEastAsia" w:eastAsiaTheme="minorEastAsia" w:hAnsiTheme="minorEastAsia" w:hint="eastAsia"/>
          <w:sz w:val="24"/>
          <w:szCs w:val="24"/>
        </w:rPr>
        <w:t>注册</w:t>
      </w:r>
      <w:r w:rsidR="00926856" w:rsidRPr="00165416">
        <w:rPr>
          <w:rFonts w:asciiTheme="minorEastAsia" w:eastAsiaTheme="minorEastAsia" w:hAnsiTheme="minorEastAsia"/>
          <w:sz w:val="24"/>
          <w:szCs w:val="24"/>
        </w:rPr>
        <w:t>”</w:t>
      </w:r>
      <w:r w:rsidR="00926856" w:rsidRPr="00165416">
        <w:rPr>
          <w:rFonts w:asciiTheme="minorEastAsia" w:eastAsiaTheme="minorEastAsia" w:hAnsiTheme="minorEastAsia" w:hint="eastAsia"/>
          <w:sz w:val="24"/>
          <w:szCs w:val="24"/>
        </w:rPr>
        <w:t>注册</w:t>
      </w:r>
      <w:r w:rsidR="00926856" w:rsidRPr="00165416">
        <w:rPr>
          <w:rFonts w:asciiTheme="minorEastAsia" w:eastAsiaTheme="minorEastAsia" w:hAnsiTheme="minorEastAsia"/>
          <w:sz w:val="24"/>
          <w:szCs w:val="24"/>
        </w:rPr>
        <w:t>新用户。</w:t>
      </w:r>
    </w:p>
    <w:p w:rsidR="002D797D" w:rsidRDefault="002D797D" w:rsidP="002D797D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3106A408" wp14:editId="425CFED7">
            <wp:extent cx="5274310" cy="2253791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97D" w:rsidRPr="00165416" w:rsidRDefault="002D797D" w:rsidP="002D797D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165416">
        <w:rPr>
          <w:rFonts w:asciiTheme="minorEastAsia" w:eastAsiaTheme="minorEastAsia" w:hAnsiTheme="minorEastAsia" w:hint="eastAsia"/>
          <w:sz w:val="24"/>
          <w:szCs w:val="24"/>
        </w:rPr>
        <w:t>3.添加相关信息后，点击“注册”完成新用户注册。</w:t>
      </w:r>
    </w:p>
    <w:p w:rsidR="00C95B88" w:rsidRDefault="002D797D" w:rsidP="009001D2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1F18C40E" wp14:editId="1426080F">
            <wp:extent cx="5274310" cy="2757414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1D2" w:rsidRDefault="009001D2" w:rsidP="009001D2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9001D2" w:rsidRPr="00165416" w:rsidRDefault="009001D2" w:rsidP="009001D2">
      <w:pPr>
        <w:pStyle w:val="a4"/>
        <w:numPr>
          <w:ilvl w:val="0"/>
          <w:numId w:val="1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165416">
        <w:rPr>
          <w:rFonts w:asciiTheme="minorEastAsia" w:eastAsiaTheme="minorEastAsia" w:hAnsiTheme="minorEastAsia" w:hint="eastAsia"/>
          <w:sz w:val="24"/>
          <w:szCs w:val="24"/>
        </w:rPr>
        <w:t>账号：请输入手机号码；</w:t>
      </w:r>
    </w:p>
    <w:p w:rsidR="009001D2" w:rsidRPr="00165416" w:rsidRDefault="009001D2" w:rsidP="009001D2">
      <w:pPr>
        <w:pStyle w:val="a4"/>
        <w:numPr>
          <w:ilvl w:val="0"/>
          <w:numId w:val="1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165416">
        <w:rPr>
          <w:rFonts w:asciiTheme="minorEastAsia" w:eastAsiaTheme="minorEastAsia" w:hAnsiTheme="minorEastAsia" w:hint="eastAsia"/>
          <w:sz w:val="24"/>
          <w:szCs w:val="24"/>
        </w:rPr>
        <w:t>密码：</w:t>
      </w:r>
      <w:r w:rsidRPr="00165416">
        <w:rPr>
          <w:rFonts w:asciiTheme="minorEastAsia" w:eastAsiaTheme="minorEastAsia" w:hAnsiTheme="minorEastAsia"/>
          <w:sz w:val="24"/>
          <w:szCs w:val="24"/>
        </w:rPr>
        <w:t>4-20个字符，区分大小写，数字、小写字母、大写字母组合</w:t>
      </w:r>
      <w:r w:rsidR="00196914" w:rsidRPr="00165416">
        <w:rPr>
          <w:rFonts w:asciiTheme="minorEastAsia" w:eastAsiaTheme="minorEastAsia" w:hAnsiTheme="minorEastAsia" w:hint="eastAsia"/>
          <w:sz w:val="24"/>
          <w:szCs w:val="24"/>
        </w:rPr>
        <w:t>；</w:t>
      </w:r>
    </w:p>
    <w:p w:rsidR="009001D2" w:rsidRPr="00165416" w:rsidRDefault="009001D2" w:rsidP="009001D2">
      <w:pPr>
        <w:pStyle w:val="a4"/>
        <w:numPr>
          <w:ilvl w:val="0"/>
          <w:numId w:val="1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165416">
        <w:rPr>
          <w:rFonts w:asciiTheme="minorEastAsia" w:eastAsiaTheme="minorEastAsia" w:hAnsiTheme="minorEastAsia" w:hint="eastAsia"/>
          <w:sz w:val="24"/>
          <w:szCs w:val="24"/>
        </w:rPr>
        <w:t>统一社会信用代码：</w:t>
      </w:r>
      <w:r w:rsidRPr="00165416">
        <w:rPr>
          <w:rFonts w:asciiTheme="minorEastAsia" w:eastAsiaTheme="minorEastAsia" w:hAnsiTheme="minorEastAsia"/>
          <w:sz w:val="24"/>
          <w:szCs w:val="24"/>
        </w:rPr>
        <w:t>统一社会信用代码，用于关联系统现有数据，请确认内容明确无误</w:t>
      </w:r>
      <w:r w:rsidR="00196914" w:rsidRPr="00165416">
        <w:rPr>
          <w:rFonts w:asciiTheme="minorEastAsia" w:eastAsiaTheme="minorEastAsia" w:hAnsiTheme="minorEastAsia" w:hint="eastAsia"/>
          <w:sz w:val="24"/>
          <w:szCs w:val="24"/>
        </w:rPr>
        <w:t>；</w:t>
      </w:r>
    </w:p>
    <w:p w:rsidR="009001D2" w:rsidRPr="00165416" w:rsidRDefault="009001D2" w:rsidP="009001D2">
      <w:pPr>
        <w:pStyle w:val="a4"/>
        <w:numPr>
          <w:ilvl w:val="0"/>
          <w:numId w:val="1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165416">
        <w:rPr>
          <w:rFonts w:asciiTheme="minorEastAsia" w:eastAsiaTheme="minorEastAsia" w:hAnsiTheme="minorEastAsia" w:hint="eastAsia"/>
          <w:sz w:val="24"/>
          <w:szCs w:val="24"/>
        </w:rPr>
        <w:t>验证码：</w:t>
      </w:r>
      <w:r w:rsidR="00196914" w:rsidRPr="00165416">
        <w:rPr>
          <w:rFonts w:asciiTheme="minorEastAsia" w:eastAsiaTheme="minorEastAsia" w:hAnsiTheme="minorEastAsia" w:hint="eastAsia"/>
          <w:sz w:val="24"/>
          <w:szCs w:val="24"/>
        </w:rPr>
        <w:t>输入右侧的验证码即可。</w:t>
      </w:r>
    </w:p>
    <w:p w:rsidR="00CA523C" w:rsidRDefault="00CA523C" w:rsidP="003F792F">
      <w:pPr>
        <w:pStyle w:val="1"/>
        <w:numPr>
          <w:ilvl w:val="0"/>
          <w:numId w:val="16"/>
        </w:numPr>
      </w:pPr>
      <w:bookmarkStart w:id="5" w:name="_Toc103952011"/>
      <w:r>
        <w:rPr>
          <w:rFonts w:hint="eastAsia"/>
        </w:rPr>
        <w:lastRenderedPageBreak/>
        <w:t>登录</w:t>
      </w:r>
      <w:bookmarkEnd w:id="5"/>
    </w:p>
    <w:p w:rsidR="00A3562E" w:rsidRPr="00995F3A" w:rsidRDefault="00995F3A" w:rsidP="00995F3A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1.</w:t>
      </w:r>
      <w:r w:rsidR="00A3562E" w:rsidRPr="00995F3A">
        <w:rPr>
          <w:rFonts w:asciiTheme="minorEastAsia" w:eastAsiaTheme="minorEastAsia" w:hAnsiTheme="minorEastAsia" w:hint="eastAsia"/>
          <w:sz w:val="24"/>
          <w:szCs w:val="24"/>
        </w:rPr>
        <w:t>地址</w:t>
      </w:r>
      <w:r w:rsidR="00A3562E" w:rsidRPr="00995F3A">
        <w:rPr>
          <w:rFonts w:asciiTheme="minorEastAsia" w:eastAsiaTheme="minorEastAsia" w:hAnsiTheme="minorEastAsia"/>
          <w:sz w:val="24"/>
          <w:szCs w:val="24"/>
        </w:rPr>
        <w:t>栏中输入：https://www.cpkjcg.cn/</w:t>
      </w:r>
      <w:r w:rsidR="00A3562E" w:rsidRPr="00995F3A">
        <w:rPr>
          <w:rFonts w:asciiTheme="minorEastAsia" w:eastAsiaTheme="minorEastAsia" w:hAnsiTheme="minorEastAsia" w:hint="eastAsia"/>
          <w:sz w:val="24"/>
          <w:szCs w:val="24"/>
        </w:rPr>
        <w:t>登录网站</w:t>
      </w:r>
      <w:r w:rsidR="00A3562E" w:rsidRPr="00995F3A">
        <w:rPr>
          <w:rFonts w:asciiTheme="minorEastAsia" w:eastAsiaTheme="minorEastAsia" w:hAnsiTheme="minorEastAsia"/>
          <w:sz w:val="24"/>
          <w:szCs w:val="24"/>
        </w:rPr>
        <w:t>。</w:t>
      </w:r>
    </w:p>
    <w:p w:rsidR="00A3562E" w:rsidRPr="00165416" w:rsidRDefault="00A3562E" w:rsidP="00A3562E">
      <w:pPr>
        <w:pStyle w:val="a4"/>
        <w:spacing w:line="360" w:lineRule="auto"/>
        <w:ind w:left="360" w:firstLineChars="0" w:firstLine="0"/>
        <w:rPr>
          <w:rFonts w:asciiTheme="minorEastAsia" w:eastAsiaTheme="minorEastAsia" w:hAnsiTheme="minorEastAsia"/>
          <w:sz w:val="24"/>
          <w:szCs w:val="24"/>
        </w:rPr>
      </w:pPr>
    </w:p>
    <w:p w:rsidR="00A3562E" w:rsidRPr="00995F3A" w:rsidRDefault="00995F3A" w:rsidP="00995F3A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2.</w:t>
      </w:r>
      <w:r w:rsidR="00A3562E" w:rsidRPr="00995F3A">
        <w:rPr>
          <w:rFonts w:asciiTheme="minorEastAsia" w:eastAsiaTheme="minorEastAsia" w:hAnsiTheme="minorEastAsia" w:hint="eastAsia"/>
          <w:sz w:val="24"/>
          <w:szCs w:val="24"/>
        </w:rPr>
        <w:t>登录</w:t>
      </w:r>
    </w:p>
    <w:p w:rsidR="00A3562E" w:rsidRDefault="00A3562E" w:rsidP="00A3562E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48B1D054" wp14:editId="78E4E196">
            <wp:extent cx="5274310" cy="2855697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62E" w:rsidRPr="00165416" w:rsidRDefault="00A3562E" w:rsidP="00A3562E">
      <w:pPr>
        <w:pStyle w:val="a4"/>
        <w:numPr>
          <w:ilvl w:val="0"/>
          <w:numId w:val="15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165416">
        <w:rPr>
          <w:rFonts w:asciiTheme="minorEastAsia" w:eastAsiaTheme="minorEastAsia" w:hAnsiTheme="minorEastAsia" w:hint="eastAsia"/>
          <w:sz w:val="24"/>
          <w:szCs w:val="24"/>
        </w:rPr>
        <w:t>账号：输入手机号；</w:t>
      </w:r>
    </w:p>
    <w:p w:rsidR="00A3562E" w:rsidRPr="00165416" w:rsidRDefault="00A3562E" w:rsidP="00A3562E">
      <w:pPr>
        <w:pStyle w:val="a4"/>
        <w:numPr>
          <w:ilvl w:val="0"/>
          <w:numId w:val="15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165416">
        <w:rPr>
          <w:rFonts w:asciiTheme="minorEastAsia" w:eastAsiaTheme="minorEastAsia" w:hAnsiTheme="minorEastAsia" w:hint="eastAsia"/>
          <w:sz w:val="24"/>
          <w:szCs w:val="24"/>
        </w:rPr>
        <w:t>密码：注册时，设定的密码；</w:t>
      </w:r>
    </w:p>
    <w:p w:rsidR="00A3562E" w:rsidRPr="00165416" w:rsidRDefault="00A3562E" w:rsidP="00A3562E">
      <w:pPr>
        <w:pStyle w:val="a4"/>
        <w:numPr>
          <w:ilvl w:val="0"/>
          <w:numId w:val="15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165416">
        <w:rPr>
          <w:rFonts w:asciiTheme="minorEastAsia" w:eastAsiaTheme="minorEastAsia" w:hAnsiTheme="minorEastAsia" w:hint="eastAsia"/>
          <w:sz w:val="24"/>
          <w:szCs w:val="24"/>
        </w:rPr>
        <w:t>验证码：右侧显示的验证码。</w:t>
      </w:r>
    </w:p>
    <w:p w:rsidR="00A3562E" w:rsidRDefault="00A3562E" w:rsidP="00A3562E"/>
    <w:p w:rsidR="00301DDB" w:rsidRDefault="00995F3A" w:rsidP="00995F3A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3.</w:t>
      </w:r>
      <w:r w:rsidR="00301DDB" w:rsidRPr="00995F3A">
        <w:rPr>
          <w:rFonts w:asciiTheme="minorEastAsia" w:eastAsiaTheme="minorEastAsia" w:hAnsiTheme="minorEastAsia" w:hint="eastAsia"/>
          <w:sz w:val="24"/>
          <w:szCs w:val="24"/>
        </w:rPr>
        <w:t>忘记密码</w:t>
      </w:r>
    </w:p>
    <w:p w:rsidR="00995F3A" w:rsidRDefault="00995F3A" w:rsidP="00995F3A">
      <w:pPr>
        <w:rPr>
          <w:rFonts w:asciiTheme="minorEastAsia" w:eastAsiaTheme="minorEastAsia" w:hAnsiTheme="minorEastAsia"/>
          <w:sz w:val="24"/>
          <w:szCs w:val="24"/>
        </w:rPr>
      </w:pPr>
    </w:p>
    <w:p w:rsidR="00995F3A" w:rsidRDefault="00995F3A" w:rsidP="00995F3A">
      <w:pPr>
        <w:pStyle w:val="a4"/>
        <w:numPr>
          <w:ilvl w:val="0"/>
          <w:numId w:val="23"/>
        </w:numPr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995F3A">
        <w:rPr>
          <w:rFonts w:asciiTheme="minorEastAsia" w:eastAsiaTheme="minorEastAsia" w:hAnsiTheme="minorEastAsia" w:hint="eastAsia"/>
          <w:sz w:val="24"/>
          <w:szCs w:val="24"/>
        </w:rPr>
        <w:t>输入注册的手机号后，获取验证码；</w:t>
      </w:r>
    </w:p>
    <w:p w:rsidR="00987D52" w:rsidRPr="00995F3A" w:rsidRDefault="00987D52" w:rsidP="00987D52">
      <w:pPr>
        <w:pStyle w:val="a4"/>
        <w:ind w:left="720" w:firstLineChars="0" w:firstLine="0"/>
        <w:rPr>
          <w:rFonts w:asciiTheme="minorEastAsia" w:eastAsiaTheme="minorEastAsia" w:hAnsiTheme="minorEastAsia"/>
          <w:sz w:val="24"/>
          <w:szCs w:val="24"/>
        </w:rPr>
      </w:pPr>
    </w:p>
    <w:p w:rsidR="00995F3A" w:rsidRPr="00995F3A" w:rsidRDefault="00995F3A" w:rsidP="00995F3A">
      <w:pPr>
        <w:pStyle w:val="a4"/>
        <w:numPr>
          <w:ilvl w:val="0"/>
          <w:numId w:val="23"/>
        </w:numPr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输入新密码和确认新密码，完成密码的修改。</w:t>
      </w:r>
    </w:p>
    <w:p w:rsidR="00995F3A" w:rsidRPr="00995F3A" w:rsidRDefault="00995F3A" w:rsidP="00995F3A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69D91A2" wp14:editId="6DEE7F11">
            <wp:extent cx="2541182" cy="1455535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7011" cy="145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1E0A96" wp14:editId="6887AD45">
            <wp:extent cx="2553521" cy="1446028"/>
            <wp:effectExtent l="0" t="0" r="0" b="190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3521" cy="144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92F" w:rsidRDefault="003F792F" w:rsidP="003F792F">
      <w:pPr>
        <w:pStyle w:val="1"/>
        <w:numPr>
          <w:ilvl w:val="0"/>
          <w:numId w:val="16"/>
        </w:numPr>
      </w:pPr>
      <w:bookmarkStart w:id="6" w:name="_Toc103952012"/>
      <w:r>
        <w:rPr>
          <w:rFonts w:hint="eastAsia"/>
        </w:rPr>
        <w:lastRenderedPageBreak/>
        <w:t>高新企业预申报</w:t>
      </w:r>
      <w:bookmarkEnd w:id="6"/>
    </w:p>
    <w:p w:rsidR="003F792F" w:rsidRDefault="003F792F" w:rsidP="003B67A8">
      <w:pPr>
        <w:pStyle w:val="2"/>
      </w:pPr>
      <w:bookmarkStart w:id="7" w:name="_Toc103952013"/>
      <w:r>
        <w:rPr>
          <w:rFonts w:hint="eastAsia"/>
        </w:rPr>
        <w:t>（一）、高新预申报</w:t>
      </w:r>
      <w:bookmarkEnd w:id="7"/>
    </w:p>
    <w:p w:rsidR="00167CF3" w:rsidRDefault="00167CF3" w:rsidP="00167CF3">
      <w:r>
        <w:rPr>
          <w:noProof/>
        </w:rPr>
        <w:drawing>
          <wp:inline distT="0" distB="0" distL="0" distR="0" wp14:anchorId="2AEA955C" wp14:editId="0470BB33">
            <wp:extent cx="6148691" cy="3466467"/>
            <wp:effectExtent l="0" t="0" r="508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61290" cy="347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CF3" w:rsidRPr="00165416" w:rsidRDefault="00167CF3" w:rsidP="00167CF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165416">
        <w:rPr>
          <w:rFonts w:asciiTheme="minorEastAsia" w:eastAsiaTheme="minorEastAsia" w:hAnsiTheme="minorEastAsia" w:hint="eastAsia"/>
          <w:sz w:val="24"/>
          <w:szCs w:val="24"/>
        </w:rPr>
        <w:t>1.进行高新预申报的两个途径：</w:t>
      </w:r>
    </w:p>
    <w:p w:rsidR="00167CF3" w:rsidRPr="00165416" w:rsidRDefault="00167CF3" w:rsidP="00167CF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165416">
        <w:rPr>
          <w:rFonts w:asciiTheme="minorEastAsia" w:eastAsiaTheme="minorEastAsia" w:hAnsiTheme="minorEastAsia" w:hint="eastAsia"/>
          <w:sz w:val="24"/>
          <w:szCs w:val="24"/>
        </w:rPr>
        <w:t>（1）点击页面中的“2022年高新技术企业预申报-立即查看”；</w:t>
      </w:r>
    </w:p>
    <w:p w:rsidR="00167CF3" w:rsidRPr="00165416" w:rsidRDefault="00167CF3" w:rsidP="00167CF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165416">
        <w:rPr>
          <w:rFonts w:asciiTheme="minorEastAsia" w:eastAsiaTheme="minorEastAsia" w:hAnsiTheme="minorEastAsia" w:hint="eastAsia"/>
          <w:sz w:val="24"/>
          <w:szCs w:val="24"/>
        </w:rPr>
        <w:t>（2）点击页面左侧导航栏中的“高新企业预申报-高新预申报”。</w:t>
      </w:r>
    </w:p>
    <w:p w:rsidR="00951239" w:rsidRPr="00165416" w:rsidRDefault="00951239" w:rsidP="00167CF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:rsidR="00951239" w:rsidRPr="00165416" w:rsidRDefault="00D660DD" w:rsidP="00167CF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165416">
        <w:rPr>
          <w:rFonts w:asciiTheme="minorEastAsia" w:eastAsiaTheme="minorEastAsia" w:hAnsiTheme="minorEastAsia" w:hint="eastAsia"/>
          <w:sz w:val="24"/>
          <w:szCs w:val="24"/>
        </w:rPr>
        <w:t>2.</w:t>
      </w:r>
      <w:r w:rsidR="00624418" w:rsidRPr="00165416">
        <w:rPr>
          <w:rFonts w:asciiTheme="minorEastAsia" w:eastAsiaTheme="minorEastAsia" w:hAnsiTheme="minorEastAsia" w:hint="eastAsia"/>
          <w:sz w:val="24"/>
          <w:szCs w:val="24"/>
        </w:rPr>
        <w:t>添加表格中的内容，其中*内容为必填内容。</w:t>
      </w:r>
    </w:p>
    <w:p w:rsidR="00A31372" w:rsidRDefault="00A31372" w:rsidP="00167CF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（1）基本信息</w:t>
      </w:r>
    </w:p>
    <w:p w:rsidR="00A31372" w:rsidRDefault="00A31372" w:rsidP="00167CF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4E64ABF" wp14:editId="307A8C52">
            <wp:extent cx="5274310" cy="1090268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74" w:rsidRDefault="00720E74" w:rsidP="00167CF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:rsidR="00720E74" w:rsidRDefault="00720E74" w:rsidP="00167CF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:rsidR="00720E74" w:rsidRDefault="00720E74" w:rsidP="00167CF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:rsidR="00A31372" w:rsidRDefault="00A31372" w:rsidP="00167CF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（2）近三年经营情况</w:t>
      </w:r>
    </w:p>
    <w:p w:rsidR="00720E74" w:rsidRDefault="00720E74" w:rsidP="00167CF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82B5953" wp14:editId="45A00BD3">
            <wp:extent cx="5274310" cy="2295302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74" w:rsidRDefault="00720E74" w:rsidP="00167CF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:rsidR="00A31372" w:rsidRDefault="00A31372" w:rsidP="00167CF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（3）主要情况</w:t>
      </w:r>
    </w:p>
    <w:p w:rsidR="00720E74" w:rsidRDefault="00720E74" w:rsidP="00167CF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B30E5E6" wp14:editId="0F0043E7">
            <wp:extent cx="5274310" cy="1408314"/>
            <wp:effectExtent l="0" t="0" r="254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74" w:rsidRPr="00720E74" w:rsidRDefault="00720E74" w:rsidP="00167CF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:rsidR="00A31372" w:rsidRDefault="00A31372" w:rsidP="00167CF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（4）2022年研究开发费用实际投入</w:t>
      </w:r>
    </w:p>
    <w:p w:rsidR="00720E74" w:rsidRDefault="00720E74" w:rsidP="00167CF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2361B2C" wp14:editId="5419D69B">
            <wp:extent cx="5274310" cy="1674471"/>
            <wp:effectExtent l="0" t="0" r="2540" b="25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74" w:rsidRDefault="00720E74" w:rsidP="00167CF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:rsidR="00A31372" w:rsidRDefault="00A31372" w:rsidP="00167CF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（5）2022年预计研究开发费用投入</w:t>
      </w:r>
    </w:p>
    <w:p w:rsidR="00720E74" w:rsidRDefault="00720E74" w:rsidP="00167CF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49A9F21" wp14:editId="5EB3DCF7">
            <wp:extent cx="5274310" cy="97855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74" w:rsidRDefault="00A31372" w:rsidP="00167CF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（6）知识产权各种类数量</w:t>
      </w:r>
    </w:p>
    <w:p w:rsidR="00720E74" w:rsidRDefault="00720E74" w:rsidP="00167CF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D44B965" wp14:editId="4A94C2AE">
            <wp:extent cx="5274310" cy="2193356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74" w:rsidRPr="00720E74" w:rsidRDefault="00720E74" w:rsidP="00167CF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:rsidR="00A31372" w:rsidRDefault="00A31372" w:rsidP="00167CF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（7）企业创新能力</w:t>
      </w:r>
    </w:p>
    <w:p w:rsidR="00720E74" w:rsidRDefault="00720E74" w:rsidP="00167CF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72CDC06" wp14:editId="6CD81D01">
            <wp:extent cx="5274310" cy="3590071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74" w:rsidRDefault="00720E74" w:rsidP="00167CF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:rsidR="00A31372" w:rsidRDefault="00A31372" w:rsidP="00167CF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（8）申请认定前一年内是否发生过重大安全、重大质量事故或严重环境违法行为</w:t>
      </w:r>
    </w:p>
    <w:p w:rsidR="00720E74" w:rsidRPr="00720E74" w:rsidRDefault="00720E74" w:rsidP="00167CF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AEC2267" wp14:editId="51163239">
            <wp:extent cx="5274310" cy="816786"/>
            <wp:effectExtent l="0" t="0" r="2540" b="25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372" w:rsidRDefault="00A31372" w:rsidP="00167CF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（9）火炬网信息</w:t>
      </w:r>
    </w:p>
    <w:p w:rsidR="00720E74" w:rsidRDefault="00720E74" w:rsidP="00167CF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1C51CDA" wp14:editId="3A268B8D">
            <wp:extent cx="5274310" cy="760624"/>
            <wp:effectExtent l="0" t="0" r="2540" b="190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74" w:rsidRPr="00A31372" w:rsidRDefault="00720E74" w:rsidP="00167CF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:rsidR="00D660DD" w:rsidRPr="00165416" w:rsidRDefault="00624418" w:rsidP="00167CF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165416">
        <w:rPr>
          <w:rFonts w:asciiTheme="minorEastAsia" w:eastAsiaTheme="minorEastAsia" w:hAnsiTheme="minorEastAsia" w:hint="eastAsia"/>
          <w:sz w:val="24"/>
          <w:szCs w:val="24"/>
        </w:rPr>
        <w:t>3内容的保存</w:t>
      </w:r>
    </w:p>
    <w:p w:rsidR="00D660DD" w:rsidRPr="00A31372" w:rsidRDefault="00A31372" w:rsidP="00A31372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（1）</w:t>
      </w:r>
      <w:r w:rsidR="00624418" w:rsidRPr="00A31372">
        <w:rPr>
          <w:rFonts w:asciiTheme="minorEastAsia" w:eastAsiaTheme="minorEastAsia" w:hAnsiTheme="minorEastAsia" w:hint="eastAsia"/>
          <w:sz w:val="24"/>
          <w:szCs w:val="24"/>
        </w:rPr>
        <w:t>保存：只保存本页面的内容；</w:t>
      </w:r>
    </w:p>
    <w:p w:rsidR="00624418" w:rsidRPr="00A31372" w:rsidRDefault="00A31372" w:rsidP="00A31372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（2）</w:t>
      </w:r>
      <w:r w:rsidR="00624418" w:rsidRPr="00A31372">
        <w:rPr>
          <w:rFonts w:asciiTheme="minorEastAsia" w:eastAsiaTheme="minorEastAsia" w:hAnsiTheme="minorEastAsia" w:hint="eastAsia"/>
          <w:sz w:val="24"/>
          <w:szCs w:val="24"/>
        </w:rPr>
        <w:t>提交到后台：高新预申报的内容提交到后台，等待管理员进行审核；</w:t>
      </w:r>
    </w:p>
    <w:p w:rsidR="00624418" w:rsidRDefault="00A31372" w:rsidP="00A31372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（3）</w:t>
      </w:r>
      <w:r w:rsidR="00624418" w:rsidRPr="00A31372">
        <w:rPr>
          <w:rFonts w:asciiTheme="minorEastAsia" w:eastAsiaTheme="minorEastAsia" w:hAnsiTheme="minorEastAsia" w:hint="eastAsia"/>
          <w:sz w:val="24"/>
          <w:szCs w:val="24"/>
        </w:rPr>
        <w:t>申报评估：高新预申报的内容提交后，进行申报评估。</w:t>
      </w:r>
    </w:p>
    <w:p w:rsidR="00292B83" w:rsidRDefault="00292B83" w:rsidP="00292B83">
      <w:pPr>
        <w:pStyle w:val="a4"/>
        <w:numPr>
          <w:ilvl w:val="0"/>
          <w:numId w:val="24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评估时，提示：没有申报知识产权不予评审</w:t>
      </w:r>
    </w:p>
    <w:p w:rsidR="00292B83" w:rsidRPr="00292B83" w:rsidRDefault="00292B83" w:rsidP="00292B83">
      <w:pPr>
        <w:pStyle w:val="a4"/>
        <w:spacing w:line="360" w:lineRule="auto"/>
        <w:ind w:left="420" w:firstLineChars="0" w:firstLine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改正方案：需要企业在“知识产权”栏目中添加内容。</w:t>
      </w:r>
    </w:p>
    <w:p w:rsidR="00D660DD" w:rsidRDefault="00292B83" w:rsidP="00167CF3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3B6E8D49" wp14:editId="75CBD027">
            <wp:extent cx="4976037" cy="316819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76566" cy="316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B83" w:rsidRDefault="00292B83" w:rsidP="00167CF3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292B83" w:rsidRDefault="00292B83" w:rsidP="00167CF3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292B83" w:rsidRDefault="00292B83" w:rsidP="00167CF3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292B83" w:rsidRDefault="00292B83" w:rsidP="00167CF3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292B83" w:rsidRDefault="00292B83" w:rsidP="00167CF3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292B83" w:rsidRDefault="00292B83" w:rsidP="00167CF3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292B83" w:rsidRDefault="00292B83" w:rsidP="00167CF3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292B83" w:rsidRDefault="00292B83" w:rsidP="00167CF3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292B83" w:rsidRDefault="00292B83" w:rsidP="00292B83">
      <w:pPr>
        <w:pStyle w:val="a4"/>
        <w:numPr>
          <w:ilvl w:val="0"/>
          <w:numId w:val="24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评估时，提示：目前数据资料不能满足高新技术企业评审要求，请进一步完善数据资料。</w:t>
      </w:r>
    </w:p>
    <w:p w:rsidR="00292B83" w:rsidRPr="00292B83" w:rsidRDefault="00292B83" w:rsidP="00292B83">
      <w:pPr>
        <w:pStyle w:val="a4"/>
        <w:spacing w:line="360" w:lineRule="auto"/>
        <w:ind w:left="420" w:firstLineChars="0" w:firstLine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改正方案：需要企业将内容更多、更准确的完善完成。</w:t>
      </w:r>
    </w:p>
    <w:p w:rsidR="00292B83" w:rsidRPr="00167CF3" w:rsidRDefault="00292B83" w:rsidP="00167CF3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65686A0A" wp14:editId="5F82D7B1">
            <wp:extent cx="5274310" cy="2386259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7A8" w:rsidRDefault="003B67A8" w:rsidP="003B67A8">
      <w:pPr>
        <w:pStyle w:val="2"/>
      </w:pPr>
      <w:bookmarkStart w:id="8" w:name="_Toc103952014"/>
      <w:r>
        <w:rPr>
          <w:rFonts w:hint="eastAsia"/>
        </w:rPr>
        <w:t>（二）、人员结构</w:t>
      </w:r>
      <w:bookmarkEnd w:id="8"/>
    </w:p>
    <w:p w:rsidR="00F910EB" w:rsidRDefault="00F910EB" w:rsidP="00F910EB">
      <w:pPr>
        <w:rPr>
          <w:rFonts w:asciiTheme="minorEastAsia" w:eastAsiaTheme="minorEastAsia" w:hAnsiTheme="minorEastAsia"/>
          <w:sz w:val="24"/>
          <w:szCs w:val="24"/>
        </w:rPr>
      </w:pPr>
      <w:r w:rsidRPr="00165416">
        <w:rPr>
          <w:rFonts w:asciiTheme="minorEastAsia" w:eastAsiaTheme="minorEastAsia" w:hAnsiTheme="minorEastAsia" w:hint="eastAsia"/>
          <w:sz w:val="24"/>
          <w:szCs w:val="24"/>
        </w:rPr>
        <w:t>1.人员结构</w:t>
      </w:r>
    </w:p>
    <w:p w:rsidR="00720E74" w:rsidRDefault="00720E74" w:rsidP="00F910EB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DCFCA18" wp14:editId="6D6B0544">
            <wp:extent cx="4562850" cy="2232838"/>
            <wp:effectExtent l="0" t="0" r="952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63336" cy="223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74" w:rsidRDefault="00720E74" w:rsidP="00F910EB">
      <w:pPr>
        <w:rPr>
          <w:rFonts w:asciiTheme="minorEastAsia" w:eastAsiaTheme="minorEastAsia" w:hAnsiTheme="minorEastAsia"/>
          <w:sz w:val="24"/>
          <w:szCs w:val="24"/>
        </w:rPr>
      </w:pPr>
    </w:p>
    <w:p w:rsidR="007661AE" w:rsidRDefault="007661AE" w:rsidP="00F910EB">
      <w:pPr>
        <w:rPr>
          <w:rFonts w:asciiTheme="minorEastAsia" w:eastAsiaTheme="minorEastAsia" w:hAnsiTheme="minorEastAsia"/>
          <w:sz w:val="24"/>
          <w:szCs w:val="24"/>
        </w:rPr>
      </w:pPr>
    </w:p>
    <w:p w:rsidR="007661AE" w:rsidRDefault="007661AE" w:rsidP="00F910EB">
      <w:pPr>
        <w:rPr>
          <w:rFonts w:asciiTheme="minorEastAsia" w:eastAsiaTheme="minorEastAsia" w:hAnsiTheme="minorEastAsia"/>
          <w:sz w:val="24"/>
          <w:szCs w:val="24"/>
        </w:rPr>
      </w:pPr>
    </w:p>
    <w:p w:rsidR="007661AE" w:rsidRDefault="007661AE" w:rsidP="00F910EB">
      <w:pPr>
        <w:rPr>
          <w:rFonts w:asciiTheme="minorEastAsia" w:eastAsiaTheme="minorEastAsia" w:hAnsiTheme="minorEastAsia"/>
          <w:sz w:val="24"/>
          <w:szCs w:val="24"/>
        </w:rPr>
      </w:pPr>
    </w:p>
    <w:p w:rsidR="007661AE" w:rsidRDefault="007661AE" w:rsidP="00F910EB">
      <w:pPr>
        <w:rPr>
          <w:rFonts w:asciiTheme="minorEastAsia" w:eastAsiaTheme="minorEastAsia" w:hAnsiTheme="minorEastAsia"/>
          <w:sz w:val="24"/>
          <w:szCs w:val="24"/>
        </w:rPr>
      </w:pPr>
    </w:p>
    <w:p w:rsidR="007661AE" w:rsidRDefault="007661AE" w:rsidP="00F910EB">
      <w:pPr>
        <w:rPr>
          <w:rFonts w:asciiTheme="minorEastAsia" w:eastAsiaTheme="minorEastAsia" w:hAnsiTheme="minorEastAsia"/>
          <w:sz w:val="24"/>
          <w:szCs w:val="24"/>
        </w:rPr>
      </w:pPr>
    </w:p>
    <w:p w:rsidR="007661AE" w:rsidRDefault="007661AE" w:rsidP="00F910EB">
      <w:pPr>
        <w:rPr>
          <w:rFonts w:asciiTheme="minorEastAsia" w:eastAsiaTheme="minorEastAsia" w:hAnsiTheme="minorEastAsia"/>
          <w:sz w:val="24"/>
          <w:szCs w:val="24"/>
        </w:rPr>
      </w:pPr>
    </w:p>
    <w:p w:rsidR="007661AE" w:rsidRDefault="007661AE" w:rsidP="00F910EB">
      <w:pPr>
        <w:rPr>
          <w:rFonts w:asciiTheme="minorEastAsia" w:eastAsiaTheme="minorEastAsia" w:hAnsiTheme="minorEastAsia"/>
          <w:sz w:val="24"/>
          <w:szCs w:val="24"/>
        </w:rPr>
      </w:pPr>
    </w:p>
    <w:p w:rsidR="007661AE" w:rsidRDefault="007661AE" w:rsidP="00F910EB">
      <w:pPr>
        <w:rPr>
          <w:rFonts w:asciiTheme="minorEastAsia" w:eastAsiaTheme="minorEastAsia" w:hAnsiTheme="minorEastAsia"/>
          <w:sz w:val="24"/>
          <w:szCs w:val="24"/>
        </w:rPr>
      </w:pPr>
    </w:p>
    <w:p w:rsidR="007661AE" w:rsidRPr="00165416" w:rsidRDefault="007661AE" w:rsidP="00F910EB">
      <w:pPr>
        <w:rPr>
          <w:rFonts w:asciiTheme="minorEastAsia" w:eastAsiaTheme="minorEastAsia" w:hAnsiTheme="minorEastAsia"/>
          <w:sz w:val="24"/>
          <w:szCs w:val="24"/>
        </w:rPr>
      </w:pPr>
    </w:p>
    <w:p w:rsidR="00F910EB" w:rsidRPr="00165416" w:rsidRDefault="00F910EB" w:rsidP="00F910EB">
      <w:pPr>
        <w:rPr>
          <w:rFonts w:asciiTheme="minorEastAsia" w:eastAsiaTheme="minorEastAsia" w:hAnsiTheme="minorEastAsia"/>
          <w:sz w:val="24"/>
          <w:szCs w:val="24"/>
        </w:rPr>
      </w:pPr>
      <w:r w:rsidRPr="00165416">
        <w:rPr>
          <w:rFonts w:asciiTheme="minorEastAsia" w:eastAsiaTheme="minorEastAsia" w:hAnsiTheme="minorEastAsia" w:hint="eastAsia"/>
          <w:sz w:val="24"/>
          <w:szCs w:val="24"/>
        </w:rPr>
        <w:lastRenderedPageBreak/>
        <w:t>2.全体人员结构</w:t>
      </w:r>
    </w:p>
    <w:p w:rsidR="00F910EB" w:rsidRPr="00F910EB" w:rsidRDefault="00720E74" w:rsidP="00F910EB">
      <w:r>
        <w:rPr>
          <w:noProof/>
        </w:rPr>
        <w:drawing>
          <wp:inline distT="0" distB="0" distL="0" distR="0" wp14:anchorId="39F0C19A" wp14:editId="0918651E">
            <wp:extent cx="4816549" cy="2047591"/>
            <wp:effectExtent l="0" t="0" r="317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36727" cy="205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7A8" w:rsidRDefault="003B67A8" w:rsidP="003B67A8">
      <w:pPr>
        <w:pStyle w:val="2"/>
      </w:pPr>
      <w:bookmarkStart w:id="9" w:name="_Toc103952015"/>
      <w:r>
        <w:rPr>
          <w:rFonts w:hint="eastAsia"/>
        </w:rPr>
        <w:t>（三）、知识产权</w:t>
      </w:r>
      <w:bookmarkEnd w:id="9"/>
    </w:p>
    <w:p w:rsidR="00720E74" w:rsidRDefault="00720E74" w:rsidP="00720E74">
      <w:pPr>
        <w:rPr>
          <w:rFonts w:asciiTheme="minorEastAsia" w:eastAsiaTheme="minorEastAsia" w:hAnsiTheme="minorEastAsia"/>
          <w:sz w:val="24"/>
          <w:szCs w:val="24"/>
        </w:rPr>
      </w:pPr>
      <w:r w:rsidRPr="00720E74">
        <w:rPr>
          <w:rFonts w:asciiTheme="minorEastAsia" w:eastAsiaTheme="minorEastAsia" w:hAnsiTheme="minorEastAsia" w:hint="eastAsia"/>
          <w:sz w:val="24"/>
          <w:szCs w:val="24"/>
        </w:rPr>
        <w:t>1.</w:t>
      </w:r>
      <w:r>
        <w:rPr>
          <w:rFonts w:asciiTheme="minorEastAsia" w:eastAsiaTheme="minorEastAsia" w:hAnsiTheme="minorEastAsia" w:hint="eastAsia"/>
          <w:sz w:val="24"/>
          <w:szCs w:val="24"/>
        </w:rPr>
        <w:t>知识产权添加</w:t>
      </w:r>
    </w:p>
    <w:p w:rsidR="00720E74" w:rsidRDefault="00720E74" w:rsidP="00720E74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94F8E4F" wp14:editId="4A01B3C1">
            <wp:extent cx="5274310" cy="173979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74" w:rsidRDefault="00720E74" w:rsidP="00720E74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点击“添加”显示详细信息，完成添加后，新添知识产权。</w:t>
      </w:r>
    </w:p>
    <w:p w:rsidR="00720E74" w:rsidRDefault="00720E74" w:rsidP="00720E74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C6D9512" wp14:editId="1C787A44">
            <wp:extent cx="5274310" cy="2272104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A5B" w:rsidRDefault="00AA3A5B" w:rsidP="00720E74">
      <w:pPr>
        <w:rPr>
          <w:rFonts w:asciiTheme="minorEastAsia" w:eastAsiaTheme="minorEastAsia" w:hAnsiTheme="minorEastAsia"/>
          <w:sz w:val="24"/>
          <w:szCs w:val="24"/>
        </w:rPr>
      </w:pPr>
    </w:p>
    <w:p w:rsidR="007661AE" w:rsidRDefault="007661AE" w:rsidP="00720E74">
      <w:pPr>
        <w:rPr>
          <w:rFonts w:asciiTheme="minorEastAsia" w:eastAsiaTheme="minorEastAsia" w:hAnsiTheme="minorEastAsia"/>
          <w:sz w:val="24"/>
          <w:szCs w:val="24"/>
        </w:rPr>
      </w:pPr>
    </w:p>
    <w:p w:rsidR="007661AE" w:rsidRDefault="007661AE" w:rsidP="00720E74">
      <w:pPr>
        <w:rPr>
          <w:rFonts w:asciiTheme="minorEastAsia" w:eastAsiaTheme="minorEastAsia" w:hAnsiTheme="minorEastAsia"/>
          <w:sz w:val="24"/>
          <w:szCs w:val="24"/>
        </w:rPr>
      </w:pPr>
    </w:p>
    <w:p w:rsidR="007661AE" w:rsidRDefault="007661AE" w:rsidP="00720E74">
      <w:pPr>
        <w:rPr>
          <w:rFonts w:asciiTheme="minorEastAsia" w:eastAsiaTheme="minorEastAsia" w:hAnsiTheme="minorEastAsia"/>
          <w:sz w:val="24"/>
          <w:szCs w:val="24"/>
        </w:rPr>
      </w:pPr>
    </w:p>
    <w:p w:rsidR="007661AE" w:rsidRDefault="007661AE" w:rsidP="00720E74">
      <w:pPr>
        <w:rPr>
          <w:rFonts w:asciiTheme="minorEastAsia" w:eastAsiaTheme="minorEastAsia" w:hAnsiTheme="minorEastAsia"/>
          <w:sz w:val="24"/>
          <w:szCs w:val="24"/>
        </w:rPr>
      </w:pPr>
    </w:p>
    <w:p w:rsidR="007661AE" w:rsidRDefault="007661AE" w:rsidP="00720E74">
      <w:pPr>
        <w:rPr>
          <w:rFonts w:asciiTheme="minorEastAsia" w:eastAsiaTheme="minorEastAsia" w:hAnsiTheme="minorEastAsia"/>
          <w:sz w:val="24"/>
          <w:szCs w:val="24"/>
        </w:rPr>
      </w:pPr>
    </w:p>
    <w:p w:rsidR="00AA3A5B" w:rsidRDefault="00AA3A5B" w:rsidP="00AA3A5B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2.</w:t>
      </w:r>
      <w:r w:rsidRPr="00AA3A5B">
        <w:rPr>
          <w:rFonts w:asciiTheme="minorEastAsia" w:eastAsiaTheme="minorEastAsia" w:hAnsiTheme="minorEastAsia" w:hint="eastAsia"/>
          <w:sz w:val="24"/>
          <w:szCs w:val="24"/>
        </w:rPr>
        <w:t>搜索</w:t>
      </w:r>
      <w:r>
        <w:rPr>
          <w:rFonts w:asciiTheme="minorEastAsia" w:eastAsiaTheme="minorEastAsia" w:hAnsiTheme="minorEastAsia" w:hint="eastAsia"/>
          <w:sz w:val="24"/>
          <w:szCs w:val="24"/>
        </w:rPr>
        <w:t>：输入关键字后，点击“搜索”可以查询到知识产权内容。</w:t>
      </w:r>
    </w:p>
    <w:p w:rsidR="00AA3A5B" w:rsidRDefault="00AA3A5B" w:rsidP="00AA3A5B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1939B76" wp14:editId="64F1B865">
            <wp:extent cx="5274310" cy="3298886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1AE" w:rsidRDefault="007661AE" w:rsidP="00AA3A5B">
      <w:pPr>
        <w:rPr>
          <w:rFonts w:asciiTheme="minorEastAsia" w:eastAsiaTheme="minorEastAsia" w:hAnsiTheme="minorEastAsia"/>
          <w:sz w:val="24"/>
          <w:szCs w:val="24"/>
        </w:rPr>
      </w:pPr>
    </w:p>
    <w:p w:rsidR="00AA3A5B" w:rsidRPr="00AA3A5B" w:rsidRDefault="00AA3A5B" w:rsidP="00AA3A5B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3.批量添加：选择知识产权内容，点击“批量添加”可以一次添加多条内容。</w:t>
      </w:r>
    </w:p>
    <w:p w:rsidR="00AA3A5B" w:rsidRDefault="00AA3A5B" w:rsidP="00AA3A5B">
      <w:pPr>
        <w:pStyle w:val="a4"/>
        <w:ind w:left="360" w:firstLineChars="0" w:firstLine="0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03EB9C5" wp14:editId="305B7C4B">
            <wp:extent cx="5274310" cy="3327577"/>
            <wp:effectExtent l="0" t="0" r="2540" b="635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1AE" w:rsidRDefault="007661AE" w:rsidP="00AA3A5B">
      <w:pPr>
        <w:pStyle w:val="a4"/>
        <w:ind w:left="360" w:firstLineChars="0" w:firstLine="0"/>
        <w:rPr>
          <w:rFonts w:asciiTheme="minorEastAsia" w:eastAsiaTheme="minorEastAsia" w:hAnsiTheme="minorEastAsia"/>
          <w:sz w:val="24"/>
          <w:szCs w:val="24"/>
        </w:rPr>
      </w:pPr>
    </w:p>
    <w:p w:rsidR="007661AE" w:rsidRDefault="007661AE" w:rsidP="00AA3A5B">
      <w:pPr>
        <w:pStyle w:val="a4"/>
        <w:ind w:left="360" w:firstLineChars="0" w:firstLine="0"/>
        <w:rPr>
          <w:rFonts w:asciiTheme="minorEastAsia" w:eastAsiaTheme="minorEastAsia" w:hAnsiTheme="minorEastAsia"/>
          <w:sz w:val="24"/>
          <w:szCs w:val="24"/>
        </w:rPr>
      </w:pPr>
    </w:p>
    <w:p w:rsidR="007661AE" w:rsidRDefault="007661AE" w:rsidP="00AA3A5B">
      <w:pPr>
        <w:pStyle w:val="a4"/>
        <w:ind w:left="360" w:firstLineChars="0" w:firstLine="0"/>
        <w:rPr>
          <w:rFonts w:asciiTheme="minorEastAsia" w:eastAsiaTheme="minorEastAsia" w:hAnsiTheme="minorEastAsia"/>
          <w:sz w:val="24"/>
          <w:szCs w:val="24"/>
        </w:rPr>
      </w:pPr>
    </w:p>
    <w:p w:rsidR="007661AE" w:rsidRPr="00AA3A5B" w:rsidRDefault="007661AE" w:rsidP="00AA3A5B">
      <w:pPr>
        <w:pStyle w:val="a4"/>
        <w:ind w:left="360" w:firstLineChars="0" w:firstLine="0"/>
        <w:rPr>
          <w:rFonts w:asciiTheme="minorEastAsia" w:eastAsiaTheme="minorEastAsia" w:hAnsiTheme="minorEastAsia"/>
          <w:sz w:val="24"/>
          <w:szCs w:val="24"/>
        </w:rPr>
      </w:pPr>
    </w:p>
    <w:p w:rsidR="007661AE" w:rsidRPr="007661AE" w:rsidRDefault="003B67A8" w:rsidP="007661AE">
      <w:pPr>
        <w:pStyle w:val="2"/>
      </w:pPr>
      <w:bookmarkStart w:id="10" w:name="_Toc103952016"/>
      <w:r>
        <w:rPr>
          <w:rFonts w:hint="eastAsia"/>
        </w:rPr>
        <w:lastRenderedPageBreak/>
        <w:t>（四）、研究开发活动</w:t>
      </w:r>
      <w:bookmarkEnd w:id="10"/>
    </w:p>
    <w:p w:rsidR="003D7B78" w:rsidRDefault="003D7B78" w:rsidP="003D7B78">
      <w:pPr>
        <w:rPr>
          <w:rFonts w:asciiTheme="minorEastAsia" w:eastAsiaTheme="minorEastAsia" w:hAnsiTheme="minorEastAsia"/>
          <w:sz w:val="24"/>
          <w:szCs w:val="24"/>
        </w:rPr>
      </w:pPr>
      <w:r w:rsidRPr="003D7B78">
        <w:rPr>
          <w:rFonts w:asciiTheme="minorEastAsia" w:eastAsiaTheme="minorEastAsia" w:hAnsiTheme="minorEastAsia" w:hint="eastAsia"/>
          <w:sz w:val="24"/>
          <w:szCs w:val="24"/>
        </w:rPr>
        <w:t>1.申报数据</w:t>
      </w:r>
    </w:p>
    <w:p w:rsidR="003D7B78" w:rsidRDefault="003D7B78" w:rsidP="003D7B78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374432E" wp14:editId="05CEF017">
            <wp:extent cx="5274310" cy="2145130"/>
            <wp:effectExtent l="0" t="0" r="254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B78" w:rsidRDefault="003D7B78" w:rsidP="003D7B78">
      <w:pPr>
        <w:rPr>
          <w:rFonts w:asciiTheme="minorEastAsia" w:eastAsiaTheme="minorEastAsia" w:hAnsiTheme="minorEastAsia"/>
          <w:sz w:val="24"/>
          <w:szCs w:val="24"/>
        </w:rPr>
      </w:pPr>
    </w:p>
    <w:p w:rsidR="003D7B78" w:rsidRPr="003D7B78" w:rsidRDefault="003D7B78" w:rsidP="003D7B78">
      <w:pPr>
        <w:pStyle w:val="a4"/>
        <w:numPr>
          <w:ilvl w:val="0"/>
          <w:numId w:val="20"/>
        </w:numPr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3D7B78">
        <w:rPr>
          <w:rFonts w:asciiTheme="minorEastAsia" w:eastAsiaTheme="minorEastAsia" w:hAnsiTheme="minorEastAsia" w:hint="eastAsia"/>
          <w:sz w:val="24"/>
          <w:szCs w:val="24"/>
        </w:rPr>
        <w:t>添加：</w:t>
      </w:r>
      <w:r>
        <w:rPr>
          <w:rFonts w:asciiTheme="minorEastAsia" w:eastAsiaTheme="minorEastAsia" w:hAnsiTheme="minorEastAsia" w:hint="eastAsia"/>
          <w:sz w:val="24"/>
          <w:szCs w:val="24"/>
        </w:rPr>
        <w:t>添加详细内容后，完成申报数据添加。</w:t>
      </w:r>
    </w:p>
    <w:p w:rsidR="003D7B78" w:rsidRPr="003D7B78" w:rsidRDefault="003D7B78" w:rsidP="003D7B78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E54F2FB" wp14:editId="40EA9854">
            <wp:extent cx="5274310" cy="5229747"/>
            <wp:effectExtent l="0" t="0" r="2540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2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B78" w:rsidRPr="003D7B78" w:rsidRDefault="003D7B78" w:rsidP="003D7B78">
      <w:pPr>
        <w:pStyle w:val="a4"/>
        <w:numPr>
          <w:ilvl w:val="0"/>
          <w:numId w:val="20"/>
        </w:numPr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3D7B78">
        <w:rPr>
          <w:rFonts w:asciiTheme="minorEastAsia" w:eastAsiaTheme="minorEastAsia" w:hAnsiTheme="minorEastAsia" w:hint="eastAsia"/>
          <w:sz w:val="24"/>
          <w:szCs w:val="24"/>
        </w:rPr>
        <w:lastRenderedPageBreak/>
        <w:t>批量删除：</w:t>
      </w:r>
      <w:r>
        <w:rPr>
          <w:rFonts w:asciiTheme="minorEastAsia" w:eastAsiaTheme="minorEastAsia" w:hAnsiTheme="minorEastAsia" w:hint="eastAsia"/>
          <w:sz w:val="24"/>
          <w:szCs w:val="24"/>
        </w:rPr>
        <w:t>选择申报数据，点击“批量删除”。每次可删除一条或多条。</w:t>
      </w:r>
    </w:p>
    <w:p w:rsidR="003D7B78" w:rsidRDefault="003D7B78" w:rsidP="003D7B78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5BE39A8" wp14:editId="1B742893">
            <wp:extent cx="5274310" cy="2152456"/>
            <wp:effectExtent l="0" t="0" r="2540" b="63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B78" w:rsidRPr="003D7B78" w:rsidRDefault="003D7B78" w:rsidP="003D7B78">
      <w:pPr>
        <w:rPr>
          <w:rFonts w:asciiTheme="minorEastAsia" w:eastAsiaTheme="minorEastAsia" w:hAnsiTheme="minorEastAsia"/>
          <w:sz w:val="24"/>
          <w:szCs w:val="24"/>
        </w:rPr>
      </w:pPr>
    </w:p>
    <w:p w:rsidR="003D7B78" w:rsidRPr="003D7B78" w:rsidRDefault="003D7B78" w:rsidP="003D7B78">
      <w:pPr>
        <w:pStyle w:val="a4"/>
        <w:numPr>
          <w:ilvl w:val="0"/>
          <w:numId w:val="20"/>
        </w:numPr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3D7B78">
        <w:rPr>
          <w:rFonts w:asciiTheme="minorEastAsia" w:eastAsiaTheme="minorEastAsia" w:hAnsiTheme="minorEastAsia" w:hint="eastAsia"/>
          <w:sz w:val="24"/>
          <w:szCs w:val="24"/>
        </w:rPr>
        <w:t>编辑：</w:t>
      </w:r>
      <w:r w:rsidR="00A90F71">
        <w:rPr>
          <w:rFonts w:asciiTheme="minorEastAsia" w:eastAsiaTheme="minorEastAsia" w:hAnsiTheme="minorEastAsia" w:hint="eastAsia"/>
          <w:sz w:val="24"/>
          <w:szCs w:val="24"/>
        </w:rPr>
        <w:t>点击“编辑”可以对申报数据的详细内容进行编辑修改。</w:t>
      </w:r>
    </w:p>
    <w:p w:rsidR="003D7B78" w:rsidRDefault="003D7B78" w:rsidP="003D7B78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C6FDD07" wp14:editId="6980B458">
            <wp:extent cx="5274310" cy="2112776"/>
            <wp:effectExtent l="0" t="0" r="2540" b="190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F71" w:rsidRPr="003D7B78" w:rsidRDefault="00A90F71" w:rsidP="003D7B78">
      <w:pPr>
        <w:rPr>
          <w:rFonts w:asciiTheme="minorEastAsia" w:eastAsiaTheme="minorEastAsia" w:hAnsiTheme="minorEastAsia"/>
          <w:sz w:val="24"/>
          <w:szCs w:val="24"/>
        </w:rPr>
      </w:pPr>
    </w:p>
    <w:p w:rsidR="003D7B78" w:rsidRPr="00A90F71" w:rsidRDefault="003D7B78" w:rsidP="00A90F71">
      <w:pPr>
        <w:pStyle w:val="a4"/>
        <w:numPr>
          <w:ilvl w:val="0"/>
          <w:numId w:val="20"/>
        </w:numPr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A90F71">
        <w:rPr>
          <w:rFonts w:asciiTheme="minorEastAsia" w:eastAsiaTheme="minorEastAsia" w:hAnsiTheme="minorEastAsia" w:hint="eastAsia"/>
          <w:sz w:val="24"/>
          <w:szCs w:val="24"/>
        </w:rPr>
        <w:t>费用明细（查看）：</w:t>
      </w:r>
      <w:r w:rsidR="00A90F71">
        <w:rPr>
          <w:rFonts w:asciiTheme="minorEastAsia" w:eastAsiaTheme="minorEastAsia" w:hAnsiTheme="minorEastAsia" w:hint="eastAsia"/>
          <w:sz w:val="24"/>
          <w:szCs w:val="24"/>
        </w:rPr>
        <w:t>点击“查看”显示申报数据的详细费用情况。</w:t>
      </w:r>
    </w:p>
    <w:p w:rsidR="00A90F71" w:rsidRDefault="00A90F71" w:rsidP="00A90F7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9618DDA" wp14:editId="34959375">
            <wp:extent cx="5274310" cy="2168938"/>
            <wp:effectExtent l="0" t="0" r="2540" b="317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F71" w:rsidRDefault="00A90F71" w:rsidP="00A90F71">
      <w:pPr>
        <w:rPr>
          <w:rFonts w:asciiTheme="minorEastAsia" w:eastAsiaTheme="minorEastAsia" w:hAnsiTheme="minorEastAsia"/>
          <w:sz w:val="24"/>
          <w:szCs w:val="24"/>
        </w:rPr>
      </w:pPr>
    </w:p>
    <w:p w:rsidR="00A90F71" w:rsidRDefault="00A90F71" w:rsidP="00A90F71">
      <w:pPr>
        <w:rPr>
          <w:rFonts w:asciiTheme="minorEastAsia" w:eastAsiaTheme="minorEastAsia" w:hAnsiTheme="minorEastAsia"/>
          <w:sz w:val="24"/>
          <w:szCs w:val="24"/>
        </w:rPr>
      </w:pPr>
    </w:p>
    <w:p w:rsidR="007661AE" w:rsidRDefault="007661AE" w:rsidP="00A90F71">
      <w:pPr>
        <w:rPr>
          <w:rFonts w:asciiTheme="minorEastAsia" w:eastAsiaTheme="minorEastAsia" w:hAnsiTheme="minorEastAsia"/>
          <w:sz w:val="24"/>
          <w:szCs w:val="24"/>
        </w:rPr>
      </w:pPr>
    </w:p>
    <w:p w:rsidR="007661AE" w:rsidRDefault="007661AE" w:rsidP="00A90F71">
      <w:pPr>
        <w:rPr>
          <w:rFonts w:asciiTheme="minorEastAsia" w:eastAsiaTheme="minorEastAsia" w:hAnsiTheme="minorEastAsia"/>
          <w:sz w:val="24"/>
          <w:szCs w:val="24"/>
        </w:rPr>
      </w:pPr>
    </w:p>
    <w:p w:rsidR="007661AE" w:rsidRDefault="007661AE" w:rsidP="00A90F71">
      <w:pPr>
        <w:rPr>
          <w:rFonts w:asciiTheme="minorEastAsia" w:eastAsiaTheme="minorEastAsia" w:hAnsiTheme="minorEastAsia"/>
          <w:sz w:val="24"/>
          <w:szCs w:val="24"/>
        </w:rPr>
      </w:pPr>
    </w:p>
    <w:p w:rsidR="007661AE" w:rsidRDefault="007661AE" w:rsidP="00A90F71">
      <w:pPr>
        <w:rPr>
          <w:rFonts w:asciiTheme="minorEastAsia" w:eastAsiaTheme="minorEastAsia" w:hAnsiTheme="minorEastAsia"/>
          <w:sz w:val="24"/>
          <w:szCs w:val="24"/>
        </w:rPr>
      </w:pPr>
    </w:p>
    <w:p w:rsidR="00A90F71" w:rsidRPr="00A90F71" w:rsidRDefault="00A90F71" w:rsidP="00A90F71">
      <w:pPr>
        <w:pStyle w:val="a4"/>
        <w:numPr>
          <w:ilvl w:val="0"/>
          <w:numId w:val="21"/>
        </w:numPr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A90F71">
        <w:rPr>
          <w:rFonts w:asciiTheme="minorEastAsia" w:eastAsiaTheme="minorEastAsia" w:hAnsiTheme="minorEastAsia" w:hint="eastAsia"/>
          <w:sz w:val="24"/>
          <w:szCs w:val="24"/>
        </w:rPr>
        <w:lastRenderedPageBreak/>
        <w:t>费用明细内容添加：</w:t>
      </w:r>
    </w:p>
    <w:p w:rsidR="00A90F71" w:rsidRDefault="00A90F71" w:rsidP="00A90F7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7080A56" wp14:editId="615DDD39">
            <wp:extent cx="5274310" cy="1516364"/>
            <wp:effectExtent l="0" t="0" r="2540" b="825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F71" w:rsidRDefault="00A90F71" w:rsidP="00A90F7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6708446" wp14:editId="47B44BCE">
            <wp:extent cx="5274310" cy="5351837"/>
            <wp:effectExtent l="0" t="0" r="2540" b="127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5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F71" w:rsidRDefault="00A90F71" w:rsidP="00A90F71">
      <w:pPr>
        <w:rPr>
          <w:rFonts w:asciiTheme="minorEastAsia" w:eastAsiaTheme="minorEastAsia" w:hAnsiTheme="minorEastAsia"/>
          <w:sz w:val="24"/>
          <w:szCs w:val="24"/>
        </w:rPr>
      </w:pPr>
    </w:p>
    <w:p w:rsidR="007661AE" w:rsidRDefault="007661AE" w:rsidP="00A90F71">
      <w:pPr>
        <w:rPr>
          <w:rFonts w:asciiTheme="minorEastAsia" w:eastAsiaTheme="minorEastAsia" w:hAnsiTheme="minorEastAsia"/>
          <w:sz w:val="24"/>
          <w:szCs w:val="24"/>
        </w:rPr>
      </w:pPr>
    </w:p>
    <w:p w:rsidR="007661AE" w:rsidRDefault="007661AE" w:rsidP="00A90F71">
      <w:pPr>
        <w:rPr>
          <w:rFonts w:asciiTheme="minorEastAsia" w:eastAsiaTheme="minorEastAsia" w:hAnsiTheme="minorEastAsia"/>
          <w:sz w:val="24"/>
          <w:szCs w:val="24"/>
        </w:rPr>
      </w:pPr>
    </w:p>
    <w:p w:rsidR="007661AE" w:rsidRDefault="007661AE" w:rsidP="00A90F71">
      <w:pPr>
        <w:rPr>
          <w:rFonts w:asciiTheme="minorEastAsia" w:eastAsiaTheme="minorEastAsia" w:hAnsiTheme="minorEastAsia"/>
          <w:sz w:val="24"/>
          <w:szCs w:val="24"/>
        </w:rPr>
      </w:pPr>
    </w:p>
    <w:p w:rsidR="007661AE" w:rsidRDefault="007661AE" w:rsidP="00A90F71">
      <w:pPr>
        <w:rPr>
          <w:rFonts w:asciiTheme="minorEastAsia" w:eastAsiaTheme="minorEastAsia" w:hAnsiTheme="minorEastAsia"/>
          <w:sz w:val="24"/>
          <w:szCs w:val="24"/>
        </w:rPr>
      </w:pPr>
    </w:p>
    <w:p w:rsidR="007661AE" w:rsidRDefault="007661AE" w:rsidP="00A90F71">
      <w:pPr>
        <w:rPr>
          <w:rFonts w:asciiTheme="minorEastAsia" w:eastAsiaTheme="minorEastAsia" w:hAnsiTheme="minorEastAsia"/>
          <w:sz w:val="24"/>
          <w:szCs w:val="24"/>
        </w:rPr>
      </w:pPr>
    </w:p>
    <w:p w:rsidR="00A90F71" w:rsidRPr="00A90F71" w:rsidRDefault="00A90F71" w:rsidP="00A90F71">
      <w:pPr>
        <w:pStyle w:val="a4"/>
        <w:numPr>
          <w:ilvl w:val="0"/>
          <w:numId w:val="21"/>
        </w:numPr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费用明细内容删除：选择内容后，点击“批量删除”可以删除一条或多条内容。</w:t>
      </w:r>
    </w:p>
    <w:p w:rsidR="00A90F71" w:rsidRDefault="00A90F71" w:rsidP="00A90F7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F7483A6" wp14:editId="53896321">
            <wp:extent cx="5274310" cy="1474853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F71" w:rsidRDefault="00A90F71" w:rsidP="00A90F71">
      <w:pPr>
        <w:rPr>
          <w:rFonts w:asciiTheme="minorEastAsia" w:eastAsiaTheme="minorEastAsia" w:hAnsiTheme="minorEastAsia"/>
          <w:sz w:val="24"/>
          <w:szCs w:val="24"/>
        </w:rPr>
      </w:pPr>
    </w:p>
    <w:p w:rsidR="00A90F71" w:rsidRPr="00A90F71" w:rsidRDefault="00A90F71" w:rsidP="00A90F71">
      <w:pPr>
        <w:pStyle w:val="a4"/>
        <w:numPr>
          <w:ilvl w:val="0"/>
          <w:numId w:val="21"/>
        </w:numPr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费用明细内容编辑：对已经添加的费用明细内容进行编辑修改管理。</w:t>
      </w:r>
    </w:p>
    <w:p w:rsidR="00A90F71" w:rsidRDefault="00A90F71" w:rsidP="00A90F7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0866E62" wp14:editId="31291114">
            <wp:extent cx="5274310" cy="1425407"/>
            <wp:effectExtent l="0" t="0" r="2540" b="381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F71" w:rsidRDefault="00A90F71" w:rsidP="00A90F71">
      <w:pPr>
        <w:rPr>
          <w:rFonts w:asciiTheme="minorEastAsia" w:eastAsiaTheme="minorEastAsia" w:hAnsiTheme="minorEastAsia"/>
          <w:sz w:val="24"/>
          <w:szCs w:val="24"/>
        </w:rPr>
      </w:pPr>
    </w:p>
    <w:p w:rsidR="00A90F71" w:rsidRPr="00A90F71" w:rsidRDefault="00A90F71" w:rsidP="00A90F71">
      <w:pPr>
        <w:rPr>
          <w:rFonts w:asciiTheme="minorEastAsia" w:eastAsiaTheme="minorEastAsia" w:hAnsiTheme="minorEastAsia"/>
          <w:sz w:val="24"/>
          <w:szCs w:val="24"/>
        </w:rPr>
      </w:pPr>
    </w:p>
    <w:p w:rsidR="003D7B78" w:rsidRPr="00ED4A15" w:rsidRDefault="00ED4A15" w:rsidP="00ED4A15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2.</w:t>
      </w:r>
      <w:r w:rsidR="003D7B78" w:rsidRPr="00ED4A15">
        <w:rPr>
          <w:rFonts w:asciiTheme="minorEastAsia" w:eastAsiaTheme="minorEastAsia" w:hAnsiTheme="minorEastAsia" w:hint="eastAsia"/>
          <w:sz w:val="24"/>
          <w:szCs w:val="24"/>
        </w:rPr>
        <w:t>运营数据</w:t>
      </w:r>
      <w:r>
        <w:rPr>
          <w:rFonts w:asciiTheme="minorEastAsia" w:eastAsiaTheme="minorEastAsia" w:hAnsiTheme="minorEastAsia" w:hint="eastAsia"/>
          <w:sz w:val="24"/>
          <w:szCs w:val="24"/>
        </w:rPr>
        <w:t>：选择“运营数据”内容后，点击“批量添加”可以一次添加一条或多条数据内容。</w:t>
      </w:r>
    </w:p>
    <w:p w:rsidR="00ED4A15" w:rsidRDefault="00ED4A15" w:rsidP="00ED4A15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2BE7FC6" wp14:editId="370B2F97">
            <wp:extent cx="5274310" cy="2223268"/>
            <wp:effectExtent l="0" t="0" r="2540" b="571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48B" w:rsidRDefault="006B448B" w:rsidP="00ED4A15">
      <w:pPr>
        <w:rPr>
          <w:rFonts w:asciiTheme="minorEastAsia" w:eastAsiaTheme="minorEastAsia" w:hAnsiTheme="minorEastAsia"/>
          <w:sz w:val="24"/>
          <w:szCs w:val="24"/>
        </w:rPr>
      </w:pPr>
    </w:p>
    <w:p w:rsidR="007661AE" w:rsidRDefault="007661AE" w:rsidP="00ED4A15">
      <w:pPr>
        <w:rPr>
          <w:rFonts w:asciiTheme="minorEastAsia" w:eastAsiaTheme="minorEastAsia" w:hAnsiTheme="minorEastAsia"/>
          <w:sz w:val="24"/>
          <w:szCs w:val="24"/>
        </w:rPr>
      </w:pPr>
    </w:p>
    <w:p w:rsidR="007661AE" w:rsidRDefault="007661AE" w:rsidP="00ED4A15">
      <w:pPr>
        <w:rPr>
          <w:rFonts w:asciiTheme="minorEastAsia" w:eastAsiaTheme="minorEastAsia" w:hAnsiTheme="minorEastAsia"/>
          <w:sz w:val="24"/>
          <w:szCs w:val="24"/>
        </w:rPr>
      </w:pPr>
    </w:p>
    <w:p w:rsidR="007661AE" w:rsidRDefault="007661AE" w:rsidP="00ED4A15">
      <w:pPr>
        <w:rPr>
          <w:rFonts w:asciiTheme="minorEastAsia" w:eastAsiaTheme="minorEastAsia" w:hAnsiTheme="minorEastAsia"/>
          <w:sz w:val="24"/>
          <w:szCs w:val="24"/>
        </w:rPr>
      </w:pPr>
    </w:p>
    <w:p w:rsidR="007661AE" w:rsidRDefault="007661AE" w:rsidP="00ED4A15">
      <w:pPr>
        <w:rPr>
          <w:rFonts w:asciiTheme="minorEastAsia" w:eastAsiaTheme="minorEastAsia" w:hAnsiTheme="minorEastAsia"/>
          <w:sz w:val="24"/>
          <w:szCs w:val="24"/>
        </w:rPr>
      </w:pPr>
    </w:p>
    <w:p w:rsidR="007661AE" w:rsidRPr="007661AE" w:rsidRDefault="003B67A8" w:rsidP="006B448B">
      <w:pPr>
        <w:pStyle w:val="2"/>
        <w:numPr>
          <w:ilvl w:val="0"/>
          <w:numId w:val="22"/>
        </w:numPr>
      </w:pPr>
      <w:bookmarkStart w:id="11" w:name="_Toc103952017"/>
      <w:r>
        <w:rPr>
          <w:rFonts w:hint="eastAsia"/>
        </w:rPr>
        <w:lastRenderedPageBreak/>
        <w:t>、研发费用明细</w:t>
      </w:r>
      <w:bookmarkEnd w:id="11"/>
    </w:p>
    <w:p w:rsidR="006B448B" w:rsidRPr="00893CE8" w:rsidRDefault="00893CE8" w:rsidP="00893CE8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1.</w:t>
      </w:r>
      <w:r w:rsidR="006B448B" w:rsidRPr="00893CE8">
        <w:rPr>
          <w:rFonts w:asciiTheme="minorEastAsia" w:eastAsiaTheme="minorEastAsia" w:hAnsiTheme="minorEastAsia" w:hint="eastAsia"/>
          <w:sz w:val="24"/>
          <w:szCs w:val="24"/>
        </w:rPr>
        <w:t>添加：</w:t>
      </w:r>
      <w:r w:rsidR="00FF314A">
        <w:rPr>
          <w:rFonts w:asciiTheme="minorEastAsia" w:eastAsiaTheme="minorEastAsia" w:hAnsiTheme="minorEastAsia" w:hint="eastAsia"/>
          <w:sz w:val="24"/>
          <w:szCs w:val="24"/>
        </w:rPr>
        <w:t>填入表格要求的详细内容，完成添加。</w:t>
      </w:r>
    </w:p>
    <w:p w:rsidR="006B448B" w:rsidRDefault="006B448B" w:rsidP="006B448B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C399BA9" wp14:editId="69155B43">
            <wp:extent cx="5274310" cy="1516364"/>
            <wp:effectExtent l="0" t="0" r="2540" b="825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48B" w:rsidRDefault="006B448B" w:rsidP="006B448B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35B145F" wp14:editId="08296418">
            <wp:extent cx="5274310" cy="5351837"/>
            <wp:effectExtent l="0" t="0" r="2540" b="127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5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48B" w:rsidRDefault="006B448B" w:rsidP="006B448B">
      <w:pPr>
        <w:rPr>
          <w:rFonts w:asciiTheme="minorEastAsia" w:eastAsiaTheme="minorEastAsia" w:hAnsiTheme="minorEastAsia"/>
          <w:sz w:val="24"/>
          <w:szCs w:val="24"/>
        </w:rPr>
      </w:pPr>
    </w:p>
    <w:p w:rsidR="007661AE" w:rsidRDefault="007661AE" w:rsidP="006B448B">
      <w:pPr>
        <w:rPr>
          <w:rFonts w:asciiTheme="minorEastAsia" w:eastAsiaTheme="minorEastAsia" w:hAnsiTheme="minorEastAsia"/>
          <w:sz w:val="24"/>
          <w:szCs w:val="24"/>
        </w:rPr>
      </w:pPr>
    </w:p>
    <w:p w:rsidR="007661AE" w:rsidRDefault="007661AE" w:rsidP="006B448B">
      <w:pPr>
        <w:rPr>
          <w:rFonts w:asciiTheme="minorEastAsia" w:eastAsiaTheme="minorEastAsia" w:hAnsiTheme="minorEastAsia"/>
          <w:sz w:val="24"/>
          <w:szCs w:val="24"/>
        </w:rPr>
      </w:pPr>
    </w:p>
    <w:p w:rsidR="007661AE" w:rsidRDefault="007661AE" w:rsidP="006B448B">
      <w:pPr>
        <w:rPr>
          <w:rFonts w:asciiTheme="minorEastAsia" w:eastAsiaTheme="minorEastAsia" w:hAnsiTheme="minorEastAsia"/>
          <w:sz w:val="24"/>
          <w:szCs w:val="24"/>
        </w:rPr>
      </w:pPr>
    </w:p>
    <w:p w:rsidR="006B448B" w:rsidRPr="00893CE8" w:rsidRDefault="00893CE8" w:rsidP="00893CE8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2.批量</w:t>
      </w:r>
      <w:r w:rsidR="006B448B" w:rsidRPr="00893CE8">
        <w:rPr>
          <w:rFonts w:asciiTheme="minorEastAsia" w:eastAsiaTheme="minorEastAsia" w:hAnsiTheme="minorEastAsia" w:hint="eastAsia"/>
          <w:sz w:val="24"/>
          <w:szCs w:val="24"/>
        </w:rPr>
        <w:t>删除：选择内容后，点击“批量删除”可以删除一条或多条内容。</w:t>
      </w:r>
    </w:p>
    <w:p w:rsidR="006B448B" w:rsidRDefault="006B448B" w:rsidP="006B448B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6F1AFA1" wp14:editId="70EB9531">
            <wp:extent cx="5274310" cy="1474853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48B" w:rsidRDefault="006B448B" w:rsidP="006B448B">
      <w:pPr>
        <w:rPr>
          <w:rFonts w:asciiTheme="minorEastAsia" w:eastAsiaTheme="minorEastAsia" w:hAnsiTheme="minorEastAsia"/>
          <w:sz w:val="24"/>
          <w:szCs w:val="24"/>
        </w:rPr>
      </w:pPr>
    </w:p>
    <w:p w:rsidR="006B448B" w:rsidRPr="00742ACC" w:rsidRDefault="00742ACC" w:rsidP="00742ACC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3.</w:t>
      </w:r>
      <w:r w:rsidR="006B448B" w:rsidRPr="00742ACC">
        <w:rPr>
          <w:rFonts w:asciiTheme="minorEastAsia" w:eastAsiaTheme="minorEastAsia" w:hAnsiTheme="minorEastAsia" w:hint="eastAsia"/>
          <w:sz w:val="24"/>
          <w:szCs w:val="24"/>
        </w:rPr>
        <w:t>编辑：对已经添加的费用明细内容进行编辑修改管理。</w:t>
      </w:r>
    </w:p>
    <w:p w:rsidR="006B448B" w:rsidRDefault="006B448B" w:rsidP="006B448B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8C7739C" wp14:editId="36AAF66C">
            <wp:extent cx="5274310" cy="1425407"/>
            <wp:effectExtent l="0" t="0" r="2540" b="381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48B" w:rsidRPr="006B448B" w:rsidRDefault="006B448B" w:rsidP="006B448B"/>
    <w:p w:rsidR="003B67A8" w:rsidRDefault="003B67A8" w:rsidP="003B67A8">
      <w:pPr>
        <w:pStyle w:val="2"/>
      </w:pPr>
      <w:bookmarkStart w:id="12" w:name="_Toc103952018"/>
      <w:r>
        <w:rPr>
          <w:rFonts w:hint="eastAsia"/>
        </w:rPr>
        <w:t>（六）、产品服务</w:t>
      </w:r>
      <w:bookmarkEnd w:id="12"/>
    </w:p>
    <w:p w:rsidR="003560B3" w:rsidRDefault="003560B3" w:rsidP="003560B3">
      <w:pPr>
        <w:rPr>
          <w:rFonts w:asciiTheme="minorEastAsia" w:eastAsiaTheme="minorEastAsia" w:hAnsiTheme="minorEastAsia"/>
          <w:sz w:val="24"/>
          <w:szCs w:val="24"/>
        </w:rPr>
      </w:pPr>
      <w:r w:rsidRPr="003560B3">
        <w:rPr>
          <w:rFonts w:asciiTheme="minorEastAsia" w:eastAsiaTheme="minorEastAsia" w:hAnsiTheme="minorEastAsia" w:hint="eastAsia"/>
          <w:sz w:val="24"/>
          <w:szCs w:val="24"/>
        </w:rPr>
        <w:t>1.申报数据</w:t>
      </w:r>
    </w:p>
    <w:p w:rsidR="005A71B8" w:rsidRDefault="005A71B8" w:rsidP="003560B3">
      <w:pPr>
        <w:rPr>
          <w:rFonts w:asciiTheme="minorEastAsia" w:eastAsiaTheme="minorEastAsia" w:hAnsiTheme="minorEastAsia"/>
          <w:sz w:val="24"/>
          <w:szCs w:val="24"/>
        </w:rPr>
      </w:pPr>
    </w:p>
    <w:p w:rsidR="005A71B8" w:rsidRDefault="005A71B8" w:rsidP="003560B3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（1）添加：点击“添加”填写详细内容后，完成添加。</w:t>
      </w:r>
    </w:p>
    <w:p w:rsidR="005A71B8" w:rsidRDefault="005A71B8" w:rsidP="003560B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52DCDCE" wp14:editId="30ED3D65">
            <wp:extent cx="5274310" cy="2908806"/>
            <wp:effectExtent l="0" t="0" r="2540" b="635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1B8" w:rsidRDefault="005A71B8" w:rsidP="003560B3">
      <w:pPr>
        <w:rPr>
          <w:rFonts w:asciiTheme="minorEastAsia" w:eastAsiaTheme="minorEastAsia" w:hAnsiTheme="minorEastAsia"/>
          <w:sz w:val="24"/>
          <w:szCs w:val="24"/>
        </w:rPr>
      </w:pPr>
    </w:p>
    <w:p w:rsidR="005A71B8" w:rsidRDefault="005A71B8" w:rsidP="003560B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0373FF" wp14:editId="2FB42001">
            <wp:extent cx="5274310" cy="3494230"/>
            <wp:effectExtent l="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D6DE2C" wp14:editId="1C862EE9">
            <wp:extent cx="5274310" cy="3933146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1B8" w:rsidRDefault="005A71B8" w:rsidP="003560B3">
      <w:pPr>
        <w:rPr>
          <w:rFonts w:asciiTheme="minorEastAsia" w:eastAsiaTheme="minorEastAsia" w:hAnsiTheme="minorEastAsia"/>
          <w:sz w:val="24"/>
          <w:szCs w:val="24"/>
        </w:rPr>
      </w:pPr>
    </w:p>
    <w:p w:rsidR="005A71B8" w:rsidRDefault="005A71B8" w:rsidP="003560B3">
      <w:pPr>
        <w:rPr>
          <w:rFonts w:asciiTheme="minorEastAsia" w:eastAsiaTheme="minorEastAsia" w:hAnsiTheme="minorEastAsia"/>
          <w:sz w:val="24"/>
          <w:szCs w:val="24"/>
        </w:rPr>
      </w:pPr>
    </w:p>
    <w:p w:rsidR="005A71B8" w:rsidRDefault="005A71B8" w:rsidP="003560B3">
      <w:pPr>
        <w:rPr>
          <w:rFonts w:asciiTheme="minorEastAsia" w:eastAsiaTheme="minorEastAsia" w:hAnsiTheme="minorEastAsia"/>
          <w:sz w:val="24"/>
          <w:szCs w:val="24"/>
        </w:rPr>
      </w:pPr>
    </w:p>
    <w:p w:rsidR="005A71B8" w:rsidRDefault="005A71B8" w:rsidP="003560B3">
      <w:pPr>
        <w:rPr>
          <w:rFonts w:asciiTheme="minorEastAsia" w:eastAsiaTheme="minorEastAsia" w:hAnsiTheme="minorEastAsia"/>
          <w:sz w:val="24"/>
          <w:szCs w:val="24"/>
        </w:rPr>
      </w:pPr>
    </w:p>
    <w:p w:rsidR="005A71B8" w:rsidRDefault="005A71B8" w:rsidP="003560B3">
      <w:pPr>
        <w:rPr>
          <w:rFonts w:asciiTheme="minorEastAsia" w:eastAsiaTheme="minorEastAsia" w:hAnsiTheme="minorEastAsia"/>
          <w:sz w:val="24"/>
          <w:szCs w:val="24"/>
        </w:rPr>
      </w:pPr>
    </w:p>
    <w:p w:rsidR="005A71B8" w:rsidRDefault="005A71B8" w:rsidP="003560B3">
      <w:pPr>
        <w:rPr>
          <w:rFonts w:asciiTheme="minorEastAsia" w:eastAsiaTheme="minorEastAsia" w:hAnsiTheme="minorEastAsia"/>
          <w:sz w:val="24"/>
          <w:szCs w:val="24"/>
        </w:rPr>
      </w:pPr>
    </w:p>
    <w:p w:rsidR="005A71B8" w:rsidRDefault="005A71B8" w:rsidP="003560B3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（2）批量删除：选择“产品服务”的名称，点击“批量删除”可以同时删除一条或多条内容。</w:t>
      </w:r>
    </w:p>
    <w:p w:rsidR="005A71B8" w:rsidRDefault="005A71B8" w:rsidP="003560B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D8D21EF" wp14:editId="3128568F">
            <wp:extent cx="5274310" cy="2848982"/>
            <wp:effectExtent l="0" t="0" r="2540" b="889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1B8" w:rsidRDefault="005A71B8" w:rsidP="003560B3">
      <w:pPr>
        <w:rPr>
          <w:rFonts w:asciiTheme="minorEastAsia" w:eastAsiaTheme="minorEastAsia" w:hAnsiTheme="minorEastAsia"/>
          <w:sz w:val="24"/>
          <w:szCs w:val="24"/>
        </w:rPr>
      </w:pPr>
    </w:p>
    <w:p w:rsidR="005A71B8" w:rsidRPr="006A4922" w:rsidRDefault="006A4922" w:rsidP="006A4922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（3）</w:t>
      </w:r>
      <w:r w:rsidR="005A71B8" w:rsidRPr="006A4922">
        <w:rPr>
          <w:rFonts w:asciiTheme="minorEastAsia" w:eastAsiaTheme="minorEastAsia" w:hAnsiTheme="minorEastAsia" w:hint="eastAsia"/>
          <w:sz w:val="24"/>
          <w:szCs w:val="24"/>
        </w:rPr>
        <w:t>编辑：对已经添加的内容进行编辑修改的管理。</w:t>
      </w:r>
    </w:p>
    <w:p w:rsidR="005A71B8" w:rsidRDefault="005A71B8" w:rsidP="005A71B8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3208727" wp14:editId="21EDC926">
            <wp:extent cx="5274310" cy="2811134"/>
            <wp:effectExtent l="0" t="0" r="2540" b="889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1B8" w:rsidRDefault="005A71B8" w:rsidP="005A71B8">
      <w:pPr>
        <w:rPr>
          <w:rFonts w:asciiTheme="minorEastAsia" w:eastAsiaTheme="minorEastAsia" w:hAnsiTheme="minorEastAsia"/>
          <w:sz w:val="24"/>
          <w:szCs w:val="24"/>
        </w:rPr>
      </w:pPr>
    </w:p>
    <w:p w:rsidR="005A71B8" w:rsidRDefault="005A71B8" w:rsidP="005A71B8">
      <w:pPr>
        <w:rPr>
          <w:rFonts w:asciiTheme="minorEastAsia" w:eastAsiaTheme="minorEastAsia" w:hAnsiTheme="minorEastAsia"/>
          <w:sz w:val="24"/>
          <w:szCs w:val="24"/>
        </w:rPr>
      </w:pPr>
    </w:p>
    <w:p w:rsidR="005A71B8" w:rsidRDefault="005A71B8" w:rsidP="005A71B8">
      <w:pPr>
        <w:rPr>
          <w:rFonts w:asciiTheme="minorEastAsia" w:eastAsiaTheme="minorEastAsia" w:hAnsiTheme="minorEastAsia"/>
          <w:sz w:val="24"/>
          <w:szCs w:val="24"/>
        </w:rPr>
      </w:pPr>
    </w:p>
    <w:p w:rsidR="005A71B8" w:rsidRDefault="005A71B8" w:rsidP="005A71B8">
      <w:pPr>
        <w:rPr>
          <w:rFonts w:asciiTheme="minorEastAsia" w:eastAsiaTheme="minorEastAsia" w:hAnsiTheme="minorEastAsia"/>
          <w:sz w:val="24"/>
          <w:szCs w:val="24"/>
        </w:rPr>
      </w:pPr>
    </w:p>
    <w:p w:rsidR="005A71B8" w:rsidRDefault="005A71B8" w:rsidP="005A71B8">
      <w:pPr>
        <w:rPr>
          <w:rFonts w:asciiTheme="minorEastAsia" w:eastAsiaTheme="minorEastAsia" w:hAnsiTheme="minorEastAsia"/>
          <w:sz w:val="24"/>
          <w:szCs w:val="24"/>
        </w:rPr>
      </w:pPr>
    </w:p>
    <w:p w:rsidR="005A71B8" w:rsidRDefault="005A71B8" w:rsidP="005A71B8">
      <w:pPr>
        <w:rPr>
          <w:rFonts w:asciiTheme="minorEastAsia" w:eastAsiaTheme="minorEastAsia" w:hAnsiTheme="minorEastAsia"/>
          <w:sz w:val="24"/>
          <w:szCs w:val="24"/>
        </w:rPr>
      </w:pPr>
    </w:p>
    <w:p w:rsidR="005A71B8" w:rsidRDefault="005A71B8" w:rsidP="005A71B8">
      <w:pPr>
        <w:rPr>
          <w:rFonts w:asciiTheme="minorEastAsia" w:eastAsiaTheme="minorEastAsia" w:hAnsiTheme="minorEastAsia"/>
          <w:sz w:val="24"/>
          <w:szCs w:val="24"/>
        </w:rPr>
      </w:pPr>
    </w:p>
    <w:p w:rsidR="005A71B8" w:rsidRDefault="005A71B8" w:rsidP="005A71B8">
      <w:pPr>
        <w:rPr>
          <w:rFonts w:asciiTheme="minorEastAsia" w:eastAsiaTheme="minorEastAsia" w:hAnsiTheme="minorEastAsia"/>
          <w:sz w:val="24"/>
          <w:szCs w:val="24"/>
        </w:rPr>
      </w:pPr>
    </w:p>
    <w:p w:rsidR="005A71B8" w:rsidRDefault="005A71B8" w:rsidP="005A71B8">
      <w:pPr>
        <w:rPr>
          <w:rFonts w:asciiTheme="minorEastAsia" w:eastAsiaTheme="minorEastAsia" w:hAnsiTheme="minorEastAsia"/>
          <w:sz w:val="24"/>
          <w:szCs w:val="24"/>
        </w:rPr>
      </w:pPr>
    </w:p>
    <w:p w:rsidR="005A71B8" w:rsidRPr="005A71B8" w:rsidRDefault="005A71B8" w:rsidP="005A71B8">
      <w:pPr>
        <w:rPr>
          <w:rFonts w:asciiTheme="minorEastAsia" w:eastAsiaTheme="minorEastAsia" w:hAnsiTheme="minorEastAsia"/>
          <w:sz w:val="24"/>
          <w:szCs w:val="24"/>
        </w:rPr>
      </w:pPr>
    </w:p>
    <w:p w:rsidR="003560B3" w:rsidRPr="005A71B8" w:rsidRDefault="005A71B8" w:rsidP="005A71B8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2.</w:t>
      </w:r>
      <w:r w:rsidR="003560B3" w:rsidRPr="005A71B8">
        <w:rPr>
          <w:rFonts w:asciiTheme="minorEastAsia" w:eastAsiaTheme="minorEastAsia" w:hAnsiTheme="minorEastAsia" w:hint="eastAsia"/>
          <w:sz w:val="24"/>
          <w:szCs w:val="24"/>
        </w:rPr>
        <w:t>运营数据</w:t>
      </w:r>
    </w:p>
    <w:p w:rsidR="005A71B8" w:rsidRDefault="005A71B8" w:rsidP="005A71B8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批量添加：选择“产品服务”内容，点击“批量添加”完成一条或多条内容的添加。</w:t>
      </w:r>
    </w:p>
    <w:p w:rsidR="005A71B8" w:rsidRPr="005A71B8" w:rsidRDefault="005A71B8" w:rsidP="005A71B8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272F89E" wp14:editId="5571BEFB">
            <wp:extent cx="5274310" cy="3264090"/>
            <wp:effectExtent l="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7A8" w:rsidRDefault="003B67A8" w:rsidP="003B67A8">
      <w:pPr>
        <w:pStyle w:val="2"/>
      </w:pPr>
      <w:bookmarkStart w:id="13" w:name="_Toc103952019"/>
      <w:r>
        <w:rPr>
          <w:rFonts w:hint="eastAsia"/>
        </w:rPr>
        <w:t>（七）、科技成果转化</w:t>
      </w:r>
      <w:bookmarkEnd w:id="13"/>
    </w:p>
    <w:p w:rsidR="005A71B8" w:rsidRDefault="005A71B8" w:rsidP="005A71B8">
      <w:pPr>
        <w:rPr>
          <w:rFonts w:asciiTheme="minorEastAsia" w:eastAsiaTheme="minorEastAsia" w:hAnsiTheme="minorEastAsia"/>
          <w:sz w:val="24"/>
          <w:szCs w:val="24"/>
        </w:rPr>
      </w:pPr>
      <w:r w:rsidRPr="005A71B8">
        <w:rPr>
          <w:rFonts w:asciiTheme="minorEastAsia" w:eastAsiaTheme="minorEastAsia" w:hAnsiTheme="minorEastAsia" w:hint="eastAsia"/>
          <w:sz w:val="24"/>
          <w:szCs w:val="24"/>
        </w:rPr>
        <w:t>1.添加</w:t>
      </w:r>
      <w:r>
        <w:rPr>
          <w:rFonts w:asciiTheme="minorEastAsia" w:eastAsiaTheme="minorEastAsia" w:hAnsiTheme="minorEastAsia" w:hint="eastAsia"/>
          <w:sz w:val="24"/>
          <w:szCs w:val="24"/>
        </w:rPr>
        <w:t>：点击“添加”添加详细内容，完成科技成果转化内容的添加。</w:t>
      </w:r>
    </w:p>
    <w:p w:rsidR="005A71B8" w:rsidRDefault="005A71B8" w:rsidP="005A71B8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8514810" wp14:editId="48BD9867">
            <wp:extent cx="5274310" cy="1435784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EC8" w:rsidRDefault="00793EC8" w:rsidP="005A71B8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A6C15F" wp14:editId="78DD828E">
            <wp:extent cx="5274310" cy="3986866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1B8" w:rsidRPr="005A71B8" w:rsidRDefault="005A71B8" w:rsidP="005A71B8">
      <w:pPr>
        <w:rPr>
          <w:rFonts w:asciiTheme="minorEastAsia" w:eastAsiaTheme="minorEastAsia" w:hAnsiTheme="minorEastAsia"/>
          <w:sz w:val="24"/>
          <w:szCs w:val="24"/>
        </w:rPr>
      </w:pPr>
    </w:p>
    <w:p w:rsidR="00793EC8" w:rsidRPr="00793EC8" w:rsidRDefault="00793EC8" w:rsidP="00793EC8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2.</w:t>
      </w:r>
      <w:r w:rsidR="005A71B8" w:rsidRPr="00793EC8">
        <w:rPr>
          <w:rFonts w:asciiTheme="minorEastAsia" w:eastAsiaTheme="minorEastAsia" w:hAnsiTheme="minorEastAsia" w:hint="eastAsia"/>
          <w:sz w:val="24"/>
          <w:szCs w:val="24"/>
        </w:rPr>
        <w:t>批量删除</w:t>
      </w:r>
      <w:r>
        <w:rPr>
          <w:rFonts w:asciiTheme="minorEastAsia" w:eastAsiaTheme="minorEastAsia" w:hAnsiTheme="minorEastAsia" w:hint="eastAsia"/>
          <w:sz w:val="24"/>
          <w:szCs w:val="24"/>
        </w:rPr>
        <w:t>：选择“成果名称”后，点击“批量删除”。可删除一条或多条内容。</w:t>
      </w:r>
    </w:p>
    <w:p w:rsidR="00793EC8" w:rsidRDefault="00793EC8" w:rsidP="00793EC8">
      <w:pPr>
        <w:pStyle w:val="a4"/>
        <w:ind w:left="360" w:firstLineChars="0" w:firstLine="0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25B5071" wp14:editId="45A046EC">
            <wp:extent cx="5274310" cy="1437005"/>
            <wp:effectExtent l="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EC8" w:rsidRPr="00793EC8" w:rsidRDefault="00793EC8" w:rsidP="00793EC8">
      <w:pPr>
        <w:pStyle w:val="a4"/>
        <w:ind w:left="360" w:firstLineChars="0" w:firstLine="0"/>
        <w:rPr>
          <w:rFonts w:asciiTheme="minorEastAsia" w:eastAsiaTheme="minorEastAsia" w:hAnsiTheme="minorEastAsia"/>
          <w:sz w:val="24"/>
          <w:szCs w:val="24"/>
        </w:rPr>
      </w:pPr>
    </w:p>
    <w:p w:rsidR="005A71B8" w:rsidRPr="00793EC8" w:rsidRDefault="00793EC8" w:rsidP="00793EC8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3.</w:t>
      </w:r>
      <w:r w:rsidR="005A71B8" w:rsidRPr="00793EC8">
        <w:rPr>
          <w:rFonts w:asciiTheme="minorEastAsia" w:eastAsiaTheme="minorEastAsia" w:hAnsiTheme="minorEastAsia" w:hint="eastAsia"/>
          <w:sz w:val="24"/>
          <w:szCs w:val="24"/>
        </w:rPr>
        <w:t>编辑</w:t>
      </w:r>
      <w:r>
        <w:rPr>
          <w:rFonts w:asciiTheme="minorEastAsia" w:eastAsiaTheme="minorEastAsia" w:hAnsiTheme="minorEastAsia" w:hint="eastAsia"/>
          <w:sz w:val="24"/>
          <w:szCs w:val="24"/>
        </w:rPr>
        <w:t>：点击“编辑”完成对已添加内容的编辑修改。</w:t>
      </w:r>
    </w:p>
    <w:p w:rsidR="00793EC8" w:rsidRPr="00793EC8" w:rsidRDefault="00793EC8" w:rsidP="00793EC8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75C49D5" wp14:editId="743B26AF">
            <wp:extent cx="5274310" cy="1412587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7A8" w:rsidRDefault="003B67A8" w:rsidP="003B67A8">
      <w:pPr>
        <w:pStyle w:val="2"/>
      </w:pPr>
      <w:bookmarkStart w:id="14" w:name="_Toc103952020"/>
      <w:r>
        <w:rPr>
          <w:rFonts w:hint="eastAsia"/>
        </w:rPr>
        <w:lastRenderedPageBreak/>
        <w:t>（八）、标准制定</w:t>
      </w:r>
      <w:bookmarkEnd w:id="14"/>
    </w:p>
    <w:p w:rsidR="00A3596C" w:rsidRDefault="00A3596C" w:rsidP="00A3596C">
      <w:pPr>
        <w:rPr>
          <w:rFonts w:asciiTheme="minorEastAsia" w:eastAsiaTheme="minorEastAsia" w:hAnsiTheme="minorEastAsia"/>
          <w:sz w:val="24"/>
          <w:szCs w:val="24"/>
        </w:rPr>
      </w:pPr>
      <w:r w:rsidRPr="00A3596C">
        <w:rPr>
          <w:rFonts w:asciiTheme="minorEastAsia" w:eastAsiaTheme="minorEastAsia" w:hAnsiTheme="minorEastAsia" w:hint="eastAsia"/>
          <w:sz w:val="24"/>
          <w:szCs w:val="24"/>
        </w:rPr>
        <w:t>1.申报数据</w:t>
      </w:r>
    </w:p>
    <w:p w:rsidR="00714B5F" w:rsidRDefault="00714B5F" w:rsidP="00A3596C">
      <w:pPr>
        <w:rPr>
          <w:rFonts w:asciiTheme="minorEastAsia" w:eastAsiaTheme="minorEastAsia" w:hAnsiTheme="minorEastAsia"/>
          <w:sz w:val="24"/>
          <w:szCs w:val="24"/>
        </w:rPr>
      </w:pPr>
    </w:p>
    <w:p w:rsidR="00A3596C" w:rsidRDefault="00A3596C" w:rsidP="00A3596C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（1）添加：</w:t>
      </w:r>
      <w:r w:rsidR="00714B5F">
        <w:rPr>
          <w:rFonts w:asciiTheme="minorEastAsia" w:eastAsiaTheme="minorEastAsia" w:hAnsiTheme="minorEastAsia" w:hint="eastAsia"/>
          <w:sz w:val="24"/>
          <w:szCs w:val="24"/>
        </w:rPr>
        <w:t>点击“添加”填写详细内容后，完成添加。</w:t>
      </w:r>
    </w:p>
    <w:p w:rsidR="00A3596C" w:rsidRDefault="00A3596C" w:rsidP="00A3596C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42455CD" wp14:editId="08C5ADA2">
            <wp:extent cx="5274310" cy="1883246"/>
            <wp:effectExtent l="0" t="0" r="2540" b="317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B5F" w:rsidRDefault="00714B5F" w:rsidP="00A3596C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D477A32" wp14:editId="5CF70DF3">
            <wp:extent cx="5274310" cy="2000453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1AE" w:rsidRDefault="007661AE" w:rsidP="00A3596C">
      <w:pPr>
        <w:rPr>
          <w:rFonts w:asciiTheme="minorEastAsia" w:eastAsiaTheme="minorEastAsia" w:hAnsiTheme="minorEastAsia"/>
          <w:sz w:val="24"/>
          <w:szCs w:val="24"/>
        </w:rPr>
      </w:pPr>
    </w:p>
    <w:p w:rsidR="00714B5F" w:rsidRDefault="00714B5F" w:rsidP="00A3596C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（2）批量删除：选择申报数据内容，点击“批量删除”可以删除一条或多条申报数据。</w:t>
      </w:r>
    </w:p>
    <w:p w:rsidR="00714B5F" w:rsidRDefault="00714B5F" w:rsidP="00A3596C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7DCDA8E" wp14:editId="55FEEDF3">
            <wp:extent cx="5274310" cy="1916821"/>
            <wp:effectExtent l="0" t="0" r="2540" b="762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B5F" w:rsidRDefault="00714B5F" w:rsidP="00A3596C">
      <w:pPr>
        <w:rPr>
          <w:rFonts w:asciiTheme="minorEastAsia" w:eastAsiaTheme="minorEastAsia" w:hAnsiTheme="minorEastAsia"/>
          <w:sz w:val="24"/>
          <w:szCs w:val="24"/>
        </w:rPr>
      </w:pPr>
    </w:p>
    <w:p w:rsidR="00EB39B9" w:rsidRDefault="00EB39B9" w:rsidP="00A3596C">
      <w:pPr>
        <w:rPr>
          <w:rFonts w:asciiTheme="minorEastAsia" w:eastAsiaTheme="minorEastAsia" w:hAnsiTheme="minorEastAsia"/>
          <w:sz w:val="24"/>
          <w:szCs w:val="24"/>
        </w:rPr>
      </w:pPr>
    </w:p>
    <w:p w:rsidR="00EB39B9" w:rsidRDefault="00EB39B9" w:rsidP="00A3596C">
      <w:pPr>
        <w:rPr>
          <w:rFonts w:asciiTheme="minorEastAsia" w:eastAsiaTheme="minorEastAsia" w:hAnsiTheme="minorEastAsia"/>
          <w:sz w:val="24"/>
          <w:szCs w:val="24"/>
        </w:rPr>
      </w:pPr>
    </w:p>
    <w:p w:rsidR="00EB39B9" w:rsidRDefault="00EB39B9" w:rsidP="00A3596C">
      <w:pPr>
        <w:rPr>
          <w:rFonts w:asciiTheme="minorEastAsia" w:eastAsiaTheme="minorEastAsia" w:hAnsiTheme="minorEastAsia"/>
          <w:sz w:val="24"/>
          <w:szCs w:val="24"/>
        </w:rPr>
      </w:pPr>
    </w:p>
    <w:p w:rsidR="00714B5F" w:rsidRPr="00E062BC" w:rsidRDefault="00E062BC" w:rsidP="00E062BC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（3）</w:t>
      </w:r>
      <w:r w:rsidR="00714B5F" w:rsidRPr="00E062BC">
        <w:rPr>
          <w:rFonts w:asciiTheme="minorEastAsia" w:eastAsiaTheme="minorEastAsia" w:hAnsiTheme="minorEastAsia" w:hint="eastAsia"/>
          <w:sz w:val="24"/>
          <w:szCs w:val="24"/>
        </w:rPr>
        <w:t>编辑：点击“编辑”可以对已经添加的申报数据进行编辑修改。</w:t>
      </w:r>
    </w:p>
    <w:p w:rsidR="00714B5F" w:rsidRDefault="00714B5F" w:rsidP="00714B5F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A98E6E6" wp14:editId="06DEE2C5">
            <wp:extent cx="5274310" cy="1869206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B5F" w:rsidRPr="00714B5F" w:rsidRDefault="00714B5F" w:rsidP="00714B5F">
      <w:pPr>
        <w:rPr>
          <w:rFonts w:asciiTheme="minorEastAsia" w:eastAsiaTheme="minorEastAsia" w:hAnsiTheme="minorEastAsia"/>
          <w:sz w:val="24"/>
          <w:szCs w:val="24"/>
        </w:rPr>
      </w:pPr>
    </w:p>
    <w:p w:rsidR="00A3596C" w:rsidRPr="00714B5F" w:rsidRDefault="00714B5F" w:rsidP="00714B5F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2.</w:t>
      </w:r>
      <w:r w:rsidR="00A3596C" w:rsidRPr="00714B5F">
        <w:rPr>
          <w:rFonts w:asciiTheme="minorEastAsia" w:eastAsiaTheme="minorEastAsia" w:hAnsiTheme="minorEastAsia" w:hint="eastAsia"/>
          <w:sz w:val="24"/>
          <w:szCs w:val="24"/>
        </w:rPr>
        <w:t>运营数据</w:t>
      </w:r>
    </w:p>
    <w:p w:rsidR="00714B5F" w:rsidRDefault="00714B5F" w:rsidP="00714B5F">
      <w:pPr>
        <w:rPr>
          <w:rFonts w:asciiTheme="minorEastAsia" w:eastAsiaTheme="minorEastAsia" w:hAnsiTheme="minorEastAsia"/>
          <w:sz w:val="24"/>
          <w:szCs w:val="24"/>
        </w:rPr>
      </w:pPr>
    </w:p>
    <w:p w:rsidR="00714B5F" w:rsidRPr="00714B5F" w:rsidRDefault="00714B5F" w:rsidP="00714B5F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批量删除：选择“标准名称”点“批量添加”可以添加一条或多条内容。</w:t>
      </w:r>
    </w:p>
    <w:p w:rsidR="00714B5F" w:rsidRPr="00714B5F" w:rsidRDefault="00714B5F" w:rsidP="00714B5F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DBC375F" wp14:editId="48A51CD1">
            <wp:extent cx="5274310" cy="2418613"/>
            <wp:effectExtent l="0" t="0" r="2540" b="127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7A8" w:rsidRDefault="003B67A8" w:rsidP="003B67A8">
      <w:pPr>
        <w:pStyle w:val="2"/>
      </w:pPr>
      <w:bookmarkStart w:id="15" w:name="_Toc103952021"/>
      <w:r>
        <w:rPr>
          <w:rFonts w:hint="eastAsia"/>
        </w:rPr>
        <w:t>（九）、上传资料</w:t>
      </w:r>
      <w:bookmarkEnd w:id="15"/>
    </w:p>
    <w:p w:rsidR="00E062BC" w:rsidRPr="00E062BC" w:rsidRDefault="00E062BC" w:rsidP="00E062BC">
      <w:pPr>
        <w:rPr>
          <w:rFonts w:asciiTheme="minorEastAsia" w:eastAsiaTheme="minorEastAsia" w:hAnsiTheme="minorEastAsia"/>
          <w:sz w:val="24"/>
          <w:szCs w:val="24"/>
        </w:rPr>
      </w:pPr>
      <w:r w:rsidRPr="00E062BC">
        <w:rPr>
          <w:rFonts w:asciiTheme="minorEastAsia" w:eastAsiaTheme="minorEastAsia" w:hAnsiTheme="minorEastAsia" w:hint="eastAsia"/>
          <w:sz w:val="24"/>
          <w:szCs w:val="24"/>
        </w:rPr>
        <w:t>1.添加：点击“添加”，选择类别后，上传文件。</w:t>
      </w:r>
    </w:p>
    <w:p w:rsidR="00E062BC" w:rsidRDefault="00E062BC" w:rsidP="00E062BC">
      <w:r>
        <w:rPr>
          <w:noProof/>
        </w:rPr>
        <w:drawing>
          <wp:inline distT="0" distB="0" distL="0" distR="0" wp14:anchorId="351741D3" wp14:editId="2D94043B">
            <wp:extent cx="5274310" cy="1863101"/>
            <wp:effectExtent l="0" t="0" r="2540" b="381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2BC" w:rsidRDefault="00E062BC" w:rsidP="00E062BC">
      <w:r>
        <w:rPr>
          <w:noProof/>
        </w:rPr>
        <w:lastRenderedPageBreak/>
        <w:drawing>
          <wp:inline distT="0" distB="0" distL="0" distR="0" wp14:anchorId="6114462B" wp14:editId="39740EAF">
            <wp:extent cx="5274310" cy="1105005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2BC" w:rsidRDefault="00E062BC" w:rsidP="00E062BC"/>
    <w:p w:rsidR="00E062BC" w:rsidRDefault="00E062BC" w:rsidP="00E062BC"/>
    <w:p w:rsidR="00E062BC" w:rsidRPr="00E062BC" w:rsidRDefault="00E062BC" w:rsidP="00E062BC">
      <w:pPr>
        <w:rPr>
          <w:rFonts w:asciiTheme="minorEastAsia" w:eastAsiaTheme="minorEastAsia" w:hAnsiTheme="minorEastAsia"/>
          <w:noProof/>
          <w:sz w:val="24"/>
          <w:szCs w:val="24"/>
        </w:rPr>
      </w:pPr>
      <w:r w:rsidRPr="00E062BC">
        <w:rPr>
          <w:rFonts w:asciiTheme="minorEastAsia" w:eastAsiaTheme="minorEastAsia" w:hAnsiTheme="minorEastAsia" w:hint="eastAsia"/>
          <w:noProof/>
          <w:sz w:val="24"/>
          <w:szCs w:val="24"/>
        </w:rPr>
        <w:t>2.批量删除：选择“文件”后，点击“批量删除”可以同时删除一条或多条已上传的文件。</w:t>
      </w:r>
    </w:p>
    <w:p w:rsidR="00E062BC" w:rsidRDefault="00E062BC" w:rsidP="00E062BC">
      <w:r>
        <w:rPr>
          <w:noProof/>
        </w:rPr>
        <w:drawing>
          <wp:inline distT="0" distB="0" distL="0" distR="0" wp14:anchorId="0F22BFA5" wp14:editId="431ECC25">
            <wp:extent cx="5274310" cy="1842346"/>
            <wp:effectExtent l="0" t="0" r="2540" b="571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2BC" w:rsidRDefault="00E062BC" w:rsidP="00E062BC"/>
    <w:p w:rsidR="00E062BC" w:rsidRPr="00EB39B9" w:rsidRDefault="00E062BC" w:rsidP="00E062BC">
      <w:pPr>
        <w:rPr>
          <w:rFonts w:asciiTheme="minorEastAsia" w:eastAsiaTheme="minorEastAsia" w:hAnsiTheme="minorEastAsia"/>
          <w:sz w:val="24"/>
          <w:szCs w:val="24"/>
        </w:rPr>
      </w:pPr>
      <w:r w:rsidRPr="00EB39B9">
        <w:rPr>
          <w:rFonts w:asciiTheme="minorEastAsia" w:eastAsiaTheme="minorEastAsia" w:hAnsiTheme="minorEastAsia" w:hint="eastAsia"/>
          <w:sz w:val="24"/>
          <w:szCs w:val="24"/>
        </w:rPr>
        <w:t>3.编辑：</w:t>
      </w:r>
      <w:r w:rsidR="00EA1349" w:rsidRPr="00EB39B9">
        <w:rPr>
          <w:rFonts w:asciiTheme="minorEastAsia" w:eastAsiaTheme="minorEastAsia" w:hAnsiTheme="minorEastAsia" w:hint="eastAsia"/>
          <w:sz w:val="24"/>
          <w:szCs w:val="24"/>
        </w:rPr>
        <w:t>点击“编辑”对已经添加的内容，进行编辑修改。</w:t>
      </w:r>
    </w:p>
    <w:p w:rsidR="00E062BC" w:rsidRPr="00E062BC" w:rsidRDefault="00E062BC" w:rsidP="00E062BC">
      <w:r>
        <w:rPr>
          <w:noProof/>
        </w:rPr>
        <w:drawing>
          <wp:inline distT="0" distB="0" distL="0" distR="0" wp14:anchorId="056E9114" wp14:editId="27C9A0E5">
            <wp:extent cx="5274310" cy="1789236"/>
            <wp:effectExtent l="0" t="0" r="2540" b="190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62BC" w:rsidRPr="00E062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5D45" w:rsidRDefault="00AA5D45" w:rsidP="00DD56A5">
      <w:r>
        <w:separator/>
      </w:r>
    </w:p>
  </w:endnote>
  <w:endnote w:type="continuationSeparator" w:id="0">
    <w:p w:rsidR="00AA5D45" w:rsidRDefault="00AA5D45" w:rsidP="00DD5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5D45" w:rsidRDefault="00AA5D45" w:rsidP="00DD56A5">
      <w:r>
        <w:separator/>
      </w:r>
    </w:p>
  </w:footnote>
  <w:footnote w:type="continuationSeparator" w:id="0">
    <w:p w:rsidR="00AA5D45" w:rsidRDefault="00AA5D45" w:rsidP="00DD56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92D74"/>
    <w:multiLevelType w:val="hybridMultilevel"/>
    <w:tmpl w:val="75000196"/>
    <w:lvl w:ilvl="0" w:tplc="2A2E7FE8">
      <w:start w:val="3"/>
      <w:numFmt w:val="japaneseCount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62B5523"/>
    <w:multiLevelType w:val="hybridMultilevel"/>
    <w:tmpl w:val="3E70AC78"/>
    <w:lvl w:ilvl="0" w:tplc="B5FAE38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F7F2E2E"/>
    <w:multiLevelType w:val="hybridMultilevel"/>
    <w:tmpl w:val="58B45D12"/>
    <w:lvl w:ilvl="0" w:tplc="54A80724">
      <w:start w:val="1"/>
      <w:numFmt w:val="japaneseCount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32240E0"/>
    <w:multiLevelType w:val="hybridMultilevel"/>
    <w:tmpl w:val="E1AAECBC"/>
    <w:lvl w:ilvl="0" w:tplc="F5D6C0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7250A1D"/>
    <w:multiLevelType w:val="hybridMultilevel"/>
    <w:tmpl w:val="D72C3634"/>
    <w:lvl w:ilvl="0" w:tplc="C73A79B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9B744D0"/>
    <w:multiLevelType w:val="hybridMultilevel"/>
    <w:tmpl w:val="21CCD4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220BC8"/>
    <w:multiLevelType w:val="hybridMultilevel"/>
    <w:tmpl w:val="FE00CD92"/>
    <w:lvl w:ilvl="0" w:tplc="20581AA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D175A95"/>
    <w:multiLevelType w:val="hybridMultilevel"/>
    <w:tmpl w:val="512C870C"/>
    <w:lvl w:ilvl="0" w:tplc="AF52796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15637C8"/>
    <w:multiLevelType w:val="hybridMultilevel"/>
    <w:tmpl w:val="971454E6"/>
    <w:lvl w:ilvl="0" w:tplc="1212BE4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BA6668C"/>
    <w:multiLevelType w:val="hybridMultilevel"/>
    <w:tmpl w:val="11FEB39A"/>
    <w:lvl w:ilvl="0" w:tplc="5A3892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0F209A6"/>
    <w:multiLevelType w:val="hybridMultilevel"/>
    <w:tmpl w:val="DA9C2B9C"/>
    <w:lvl w:ilvl="0" w:tplc="978E9412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51AE59FD"/>
    <w:multiLevelType w:val="hybridMultilevel"/>
    <w:tmpl w:val="7286F802"/>
    <w:lvl w:ilvl="0" w:tplc="BBB80A0A">
      <w:start w:val="3"/>
      <w:numFmt w:val="japaneseCounting"/>
      <w:lvlText w:val="%1、"/>
      <w:lvlJc w:val="left"/>
      <w:pPr>
        <w:ind w:left="150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90" w:hanging="420"/>
      </w:pPr>
    </w:lvl>
    <w:lvl w:ilvl="2" w:tplc="0409001B" w:tentative="1">
      <w:start w:val="1"/>
      <w:numFmt w:val="lowerRoman"/>
      <w:lvlText w:val="%3."/>
      <w:lvlJc w:val="right"/>
      <w:pPr>
        <w:ind w:left="2010" w:hanging="420"/>
      </w:pPr>
    </w:lvl>
    <w:lvl w:ilvl="3" w:tplc="0409000F" w:tentative="1">
      <w:start w:val="1"/>
      <w:numFmt w:val="decimal"/>
      <w:lvlText w:val="%4."/>
      <w:lvlJc w:val="left"/>
      <w:pPr>
        <w:ind w:left="2430" w:hanging="420"/>
      </w:pPr>
    </w:lvl>
    <w:lvl w:ilvl="4" w:tplc="04090019" w:tentative="1">
      <w:start w:val="1"/>
      <w:numFmt w:val="lowerLetter"/>
      <w:lvlText w:val="%5)"/>
      <w:lvlJc w:val="left"/>
      <w:pPr>
        <w:ind w:left="2850" w:hanging="420"/>
      </w:pPr>
    </w:lvl>
    <w:lvl w:ilvl="5" w:tplc="0409001B" w:tentative="1">
      <w:start w:val="1"/>
      <w:numFmt w:val="lowerRoman"/>
      <w:lvlText w:val="%6."/>
      <w:lvlJc w:val="right"/>
      <w:pPr>
        <w:ind w:left="3270" w:hanging="420"/>
      </w:pPr>
    </w:lvl>
    <w:lvl w:ilvl="6" w:tplc="0409000F" w:tentative="1">
      <w:start w:val="1"/>
      <w:numFmt w:val="decimal"/>
      <w:lvlText w:val="%7."/>
      <w:lvlJc w:val="left"/>
      <w:pPr>
        <w:ind w:left="3690" w:hanging="420"/>
      </w:pPr>
    </w:lvl>
    <w:lvl w:ilvl="7" w:tplc="04090019" w:tentative="1">
      <w:start w:val="1"/>
      <w:numFmt w:val="lowerLetter"/>
      <w:lvlText w:val="%8)"/>
      <w:lvlJc w:val="left"/>
      <w:pPr>
        <w:ind w:left="4110" w:hanging="420"/>
      </w:pPr>
    </w:lvl>
    <w:lvl w:ilvl="8" w:tplc="0409001B" w:tentative="1">
      <w:start w:val="1"/>
      <w:numFmt w:val="lowerRoman"/>
      <w:lvlText w:val="%9."/>
      <w:lvlJc w:val="right"/>
      <w:pPr>
        <w:ind w:left="4530" w:hanging="420"/>
      </w:pPr>
    </w:lvl>
  </w:abstractNum>
  <w:abstractNum w:abstractNumId="12" w15:restartNumberingAfterBreak="0">
    <w:nsid w:val="56193804"/>
    <w:multiLevelType w:val="hybridMultilevel"/>
    <w:tmpl w:val="11542E7A"/>
    <w:lvl w:ilvl="0" w:tplc="84BEF426">
      <w:start w:val="5"/>
      <w:numFmt w:val="japaneseCounting"/>
      <w:lvlText w:val="（%1）"/>
      <w:lvlJc w:val="left"/>
      <w:pPr>
        <w:ind w:left="990" w:hanging="9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6617D48"/>
    <w:multiLevelType w:val="hybridMultilevel"/>
    <w:tmpl w:val="D766ECB0"/>
    <w:lvl w:ilvl="0" w:tplc="A664D6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6F65BB5"/>
    <w:multiLevelType w:val="hybridMultilevel"/>
    <w:tmpl w:val="246A7C28"/>
    <w:lvl w:ilvl="0" w:tplc="BE0C5C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AC865CE"/>
    <w:multiLevelType w:val="hybridMultilevel"/>
    <w:tmpl w:val="060C5C2A"/>
    <w:lvl w:ilvl="0" w:tplc="F190C250">
      <w:start w:val="1"/>
      <w:numFmt w:val="decimal"/>
      <w:lvlText w:val="（%1）"/>
      <w:lvlJc w:val="left"/>
      <w:pPr>
        <w:ind w:left="100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3" w:hanging="420"/>
      </w:pPr>
    </w:lvl>
    <w:lvl w:ilvl="2" w:tplc="0409001B" w:tentative="1">
      <w:start w:val="1"/>
      <w:numFmt w:val="lowerRoman"/>
      <w:lvlText w:val="%3."/>
      <w:lvlJc w:val="righ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9" w:tentative="1">
      <w:start w:val="1"/>
      <w:numFmt w:val="lowerLetter"/>
      <w:lvlText w:val="%5)"/>
      <w:lvlJc w:val="left"/>
      <w:pPr>
        <w:ind w:left="2383" w:hanging="420"/>
      </w:pPr>
    </w:lvl>
    <w:lvl w:ilvl="5" w:tplc="0409001B" w:tentative="1">
      <w:start w:val="1"/>
      <w:numFmt w:val="lowerRoman"/>
      <w:lvlText w:val="%6."/>
      <w:lvlJc w:val="righ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9" w:tentative="1">
      <w:start w:val="1"/>
      <w:numFmt w:val="lowerLetter"/>
      <w:lvlText w:val="%8)"/>
      <w:lvlJc w:val="left"/>
      <w:pPr>
        <w:ind w:left="3643" w:hanging="420"/>
      </w:pPr>
    </w:lvl>
    <w:lvl w:ilvl="8" w:tplc="0409001B" w:tentative="1">
      <w:start w:val="1"/>
      <w:numFmt w:val="lowerRoman"/>
      <w:lvlText w:val="%9."/>
      <w:lvlJc w:val="right"/>
      <w:pPr>
        <w:ind w:left="4063" w:hanging="420"/>
      </w:pPr>
    </w:lvl>
  </w:abstractNum>
  <w:abstractNum w:abstractNumId="16" w15:restartNumberingAfterBreak="0">
    <w:nsid w:val="5EFA56DE"/>
    <w:multiLevelType w:val="hybridMultilevel"/>
    <w:tmpl w:val="66FE90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03B08D0"/>
    <w:multiLevelType w:val="hybridMultilevel"/>
    <w:tmpl w:val="76F034BC"/>
    <w:lvl w:ilvl="0" w:tplc="66F07E1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2EF47C8"/>
    <w:multiLevelType w:val="hybridMultilevel"/>
    <w:tmpl w:val="6E0ADBDC"/>
    <w:lvl w:ilvl="0" w:tplc="BE0E94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53C6C22"/>
    <w:multiLevelType w:val="hybridMultilevel"/>
    <w:tmpl w:val="492ED0D0"/>
    <w:lvl w:ilvl="0" w:tplc="818423A2">
      <w:start w:val="1"/>
      <w:numFmt w:val="japaneseCount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96178AA"/>
    <w:multiLevelType w:val="hybridMultilevel"/>
    <w:tmpl w:val="DA0C7CEA"/>
    <w:lvl w:ilvl="0" w:tplc="6906850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C7D4834"/>
    <w:multiLevelType w:val="hybridMultilevel"/>
    <w:tmpl w:val="BB902162"/>
    <w:lvl w:ilvl="0" w:tplc="CDC0CCD6">
      <w:start w:val="2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C093611"/>
    <w:multiLevelType w:val="hybridMultilevel"/>
    <w:tmpl w:val="D658794A"/>
    <w:lvl w:ilvl="0" w:tplc="91B0A93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F693873"/>
    <w:multiLevelType w:val="hybridMultilevel"/>
    <w:tmpl w:val="0732576A"/>
    <w:lvl w:ilvl="0" w:tplc="9C04AF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9"/>
  </w:num>
  <w:num w:numId="2">
    <w:abstractNumId w:val="14"/>
  </w:num>
  <w:num w:numId="3">
    <w:abstractNumId w:val="4"/>
  </w:num>
  <w:num w:numId="4">
    <w:abstractNumId w:val="6"/>
  </w:num>
  <w:num w:numId="5">
    <w:abstractNumId w:val="11"/>
  </w:num>
  <w:num w:numId="6">
    <w:abstractNumId w:val="0"/>
  </w:num>
  <w:num w:numId="7">
    <w:abstractNumId w:val="13"/>
  </w:num>
  <w:num w:numId="8">
    <w:abstractNumId w:val="10"/>
  </w:num>
  <w:num w:numId="9">
    <w:abstractNumId w:val="9"/>
  </w:num>
  <w:num w:numId="10">
    <w:abstractNumId w:val="3"/>
  </w:num>
  <w:num w:numId="11">
    <w:abstractNumId w:val="15"/>
  </w:num>
  <w:num w:numId="12">
    <w:abstractNumId w:val="20"/>
  </w:num>
  <w:num w:numId="13">
    <w:abstractNumId w:val="2"/>
  </w:num>
  <w:num w:numId="14">
    <w:abstractNumId w:val="23"/>
  </w:num>
  <w:num w:numId="15">
    <w:abstractNumId w:val="22"/>
  </w:num>
  <w:num w:numId="16">
    <w:abstractNumId w:val="21"/>
  </w:num>
  <w:num w:numId="17">
    <w:abstractNumId w:val="18"/>
  </w:num>
  <w:num w:numId="18">
    <w:abstractNumId w:val="1"/>
  </w:num>
  <w:num w:numId="19">
    <w:abstractNumId w:val="17"/>
  </w:num>
  <w:num w:numId="20">
    <w:abstractNumId w:val="7"/>
  </w:num>
  <w:num w:numId="21">
    <w:abstractNumId w:val="5"/>
  </w:num>
  <w:num w:numId="22">
    <w:abstractNumId w:val="12"/>
  </w:num>
  <w:num w:numId="23">
    <w:abstractNumId w:val="8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1A5"/>
    <w:rsid w:val="00032A21"/>
    <w:rsid w:val="00087369"/>
    <w:rsid w:val="000C2B11"/>
    <w:rsid w:val="001228E2"/>
    <w:rsid w:val="0014239B"/>
    <w:rsid w:val="00165416"/>
    <w:rsid w:val="00167CF3"/>
    <w:rsid w:val="00196914"/>
    <w:rsid w:val="00197A01"/>
    <w:rsid w:val="001B1714"/>
    <w:rsid w:val="001E34C9"/>
    <w:rsid w:val="001F0ADD"/>
    <w:rsid w:val="00237E64"/>
    <w:rsid w:val="00260FAC"/>
    <w:rsid w:val="00261168"/>
    <w:rsid w:val="00292B83"/>
    <w:rsid w:val="002C1C5B"/>
    <w:rsid w:val="002C4DB8"/>
    <w:rsid w:val="002D1241"/>
    <w:rsid w:val="002D57B1"/>
    <w:rsid w:val="002D797D"/>
    <w:rsid w:val="002E5235"/>
    <w:rsid w:val="00301DDB"/>
    <w:rsid w:val="0030403B"/>
    <w:rsid w:val="00352D82"/>
    <w:rsid w:val="003560B3"/>
    <w:rsid w:val="00363D6E"/>
    <w:rsid w:val="00367383"/>
    <w:rsid w:val="00386CB2"/>
    <w:rsid w:val="00393AB2"/>
    <w:rsid w:val="003B67A8"/>
    <w:rsid w:val="003D7B78"/>
    <w:rsid w:val="003E6B91"/>
    <w:rsid w:val="003F792F"/>
    <w:rsid w:val="004074AB"/>
    <w:rsid w:val="00422372"/>
    <w:rsid w:val="00540617"/>
    <w:rsid w:val="00557D4F"/>
    <w:rsid w:val="005706B8"/>
    <w:rsid w:val="005A2D37"/>
    <w:rsid w:val="005A71B8"/>
    <w:rsid w:val="00610637"/>
    <w:rsid w:val="00624418"/>
    <w:rsid w:val="00643B4B"/>
    <w:rsid w:val="00694F90"/>
    <w:rsid w:val="006A4922"/>
    <w:rsid w:val="006A7812"/>
    <w:rsid w:val="006B448B"/>
    <w:rsid w:val="00711E5F"/>
    <w:rsid w:val="00714B5F"/>
    <w:rsid w:val="00720E74"/>
    <w:rsid w:val="00742ACC"/>
    <w:rsid w:val="00763B8A"/>
    <w:rsid w:val="007661AE"/>
    <w:rsid w:val="0077764C"/>
    <w:rsid w:val="00793EC8"/>
    <w:rsid w:val="00807A54"/>
    <w:rsid w:val="00893CE8"/>
    <w:rsid w:val="008F0FD9"/>
    <w:rsid w:val="009001D2"/>
    <w:rsid w:val="00910129"/>
    <w:rsid w:val="00926856"/>
    <w:rsid w:val="00951239"/>
    <w:rsid w:val="009572A8"/>
    <w:rsid w:val="00987D52"/>
    <w:rsid w:val="00995F3A"/>
    <w:rsid w:val="009B05C3"/>
    <w:rsid w:val="009E3E54"/>
    <w:rsid w:val="00A073C7"/>
    <w:rsid w:val="00A31372"/>
    <w:rsid w:val="00A3381A"/>
    <w:rsid w:val="00A3562E"/>
    <w:rsid w:val="00A3596C"/>
    <w:rsid w:val="00A57203"/>
    <w:rsid w:val="00A83F89"/>
    <w:rsid w:val="00A90F71"/>
    <w:rsid w:val="00A93A27"/>
    <w:rsid w:val="00A95920"/>
    <w:rsid w:val="00AA1D67"/>
    <w:rsid w:val="00AA3A5B"/>
    <w:rsid w:val="00AA5D45"/>
    <w:rsid w:val="00AD0B75"/>
    <w:rsid w:val="00B850BC"/>
    <w:rsid w:val="00B9408B"/>
    <w:rsid w:val="00BC21A5"/>
    <w:rsid w:val="00BC770A"/>
    <w:rsid w:val="00C072BA"/>
    <w:rsid w:val="00C71865"/>
    <w:rsid w:val="00C95B88"/>
    <w:rsid w:val="00CA05B5"/>
    <w:rsid w:val="00CA523C"/>
    <w:rsid w:val="00CD6D52"/>
    <w:rsid w:val="00CF1A90"/>
    <w:rsid w:val="00D43684"/>
    <w:rsid w:val="00D660DD"/>
    <w:rsid w:val="00DD56A5"/>
    <w:rsid w:val="00E062BC"/>
    <w:rsid w:val="00E64C73"/>
    <w:rsid w:val="00E6536A"/>
    <w:rsid w:val="00EA1349"/>
    <w:rsid w:val="00EA1358"/>
    <w:rsid w:val="00EA55AC"/>
    <w:rsid w:val="00EB39B9"/>
    <w:rsid w:val="00ED4A15"/>
    <w:rsid w:val="00EE179D"/>
    <w:rsid w:val="00F52408"/>
    <w:rsid w:val="00F910EB"/>
    <w:rsid w:val="00FA24C1"/>
    <w:rsid w:val="00FA54E9"/>
    <w:rsid w:val="00FB166D"/>
    <w:rsid w:val="00FC1A27"/>
    <w:rsid w:val="00FF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1F1CF09-C666-4739-82B3-90276E85D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rsid w:val="00BC21A5"/>
    <w:pPr>
      <w:jc w:val="both"/>
    </w:pPr>
    <w:rPr>
      <w:rFonts w:ascii="Times New Roman" w:eastAsia="宋体" w:hAnsi="Times New Roman" w:cs="Times New Roman"/>
      <w:kern w:val="0"/>
      <w:szCs w:val="21"/>
    </w:rPr>
  </w:style>
  <w:style w:type="paragraph" w:styleId="1">
    <w:name w:val="heading 1"/>
    <w:basedOn w:val="a"/>
    <w:next w:val="a"/>
    <w:link w:val="1Char"/>
    <w:uiPriority w:val="9"/>
    <w:qFormat/>
    <w:rsid w:val="00B850B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B67A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B850BC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B850B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26856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261168"/>
    <w:p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261168"/>
  </w:style>
  <w:style w:type="character" w:styleId="a5">
    <w:name w:val="annotation reference"/>
    <w:basedOn w:val="a0"/>
    <w:uiPriority w:val="99"/>
    <w:semiHidden/>
    <w:unhideWhenUsed/>
    <w:rsid w:val="000C2B11"/>
    <w:rPr>
      <w:sz w:val="21"/>
      <w:szCs w:val="21"/>
    </w:rPr>
  </w:style>
  <w:style w:type="paragraph" w:styleId="a6">
    <w:name w:val="annotation text"/>
    <w:basedOn w:val="a"/>
    <w:link w:val="Char"/>
    <w:uiPriority w:val="99"/>
    <w:semiHidden/>
    <w:unhideWhenUsed/>
    <w:rsid w:val="000C2B11"/>
    <w:pPr>
      <w:jc w:val="left"/>
    </w:pPr>
  </w:style>
  <w:style w:type="character" w:customStyle="1" w:styleId="Char">
    <w:name w:val="批注文字 Char"/>
    <w:basedOn w:val="a0"/>
    <w:link w:val="a6"/>
    <w:uiPriority w:val="99"/>
    <w:semiHidden/>
    <w:rsid w:val="000C2B11"/>
    <w:rPr>
      <w:rFonts w:ascii="Times New Roman" w:eastAsia="宋体" w:hAnsi="Times New Roman" w:cs="Times New Roman"/>
      <w:kern w:val="0"/>
      <w:szCs w:val="21"/>
    </w:rPr>
  </w:style>
  <w:style w:type="paragraph" w:styleId="a7">
    <w:name w:val="annotation subject"/>
    <w:basedOn w:val="a6"/>
    <w:next w:val="a6"/>
    <w:link w:val="Char0"/>
    <w:uiPriority w:val="99"/>
    <w:semiHidden/>
    <w:unhideWhenUsed/>
    <w:rsid w:val="000C2B11"/>
    <w:rPr>
      <w:b/>
      <w:bCs/>
    </w:rPr>
  </w:style>
  <w:style w:type="character" w:customStyle="1" w:styleId="Char0">
    <w:name w:val="批注主题 Char"/>
    <w:basedOn w:val="Char"/>
    <w:link w:val="a7"/>
    <w:uiPriority w:val="99"/>
    <w:semiHidden/>
    <w:rsid w:val="000C2B11"/>
    <w:rPr>
      <w:rFonts w:ascii="Times New Roman" w:eastAsia="宋体" w:hAnsi="Times New Roman" w:cs="Times New Roman"/>
      <w:b/>
      <w:bCs/>
      <w:kern w:val="0"/>
      <w:szCs w:val="21"/>
    </w:rPr>
  </w:style>
  <w:style w:type="paragraph" w:styleId="a8">
    <w:name w:val="Balloon Text"/>
    <w:basedOn w:val="a"/>
    <w:link w:val="Char1"/>
    <w:uiPriority w:val="99"/>
    <w:semiHidden/>
    <w:unhideWhenUsed/>
    <w:rsid w:val="000C2B11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0C2B11"/>
    <w:rPr>
      <w:rFonts w:ascii="Times New Roman" w:eastAsia="宋体" w:hAnsi="Times New Roman" w:cs="Times New Roman"/>
      <w:kern w:val="0"/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0C2B11"/>
    <w:rPr>
      <w:color w:val="954F72" w:themeColor="followedHyperlink"/>
      <w:u w:val="single"/>
    </w:rPr>
  </w:style>
  <w:style w:type="paragraph" w:styleId="aa">
    <w:name w:val="header"/>
    <w:basedOn w:val="a"/>
    <w:link w:val="Char2"/>
    <w:uiPriority w:val="99"/>
    <w:unhideWhenUsed/>
    <w:rsid w:val="00DD56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a"/>
    <w:uiPriority w:val="99"/>
    <w:rsid w:val="00DD56A5"/>
    <w:rPr>
      <w:rFonts w:ascii="Times New Roman" w:eastAsia="宋体" w:hAnsi="Times New Roman" w:cs="Times New Roman"/>
      <w:kern w:val="0"/>
      <w:sz w:val="18"/>
      <w:szCs w:val="18"/>
    </w:rPr>
  </w:style>
  <w:style w:type="paragraph" w:styleId="ab">
    <w:name w:val="footer"/>
    <w:basedOn w:val="a"/>
    <w:link w:val="Char3"/>
    <w:uiPriority w:val="99"/>
    <w:unhideWhenUsed/>
    <w:rsid w:val="00DD56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b"/>
    <w:uiPriority w:val="99"/>
    <w:rsid w:val="00DD56A5"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3B67A8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1228E2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E1489-9476-456E-B4DA-DC1CC04C2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445</Words>
  <Characters>2543</Characters>
  <Application>Microsoft Office Word</Application>
  <DocSecurity>0</DocSecurity>
  <Lines>21</Lines>
  <Paragraphs>5</Paragraphs>
  <ScaleCrop>false</ScaleCrop>
  <Company>Sky123.Org</Company>
  <LinksUpToDate>false</LinksUpToDate>
  <CharactersWithSpaces>2983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Windows 用户</cp:lastModifiedBy>
  <cp:revision>3</cp:revision>
  <dcterms:created xsi:type="dcterms:W3CDTF">2022-05-21T02:48:00Z</dcterms:created>
  <dcterms:modified xsi:type="dcterms:W3CDTF">2022-05-21T02:49:00Z</dcterms:modified>
</cp:coreProperties>
</file>