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BAAF2">
      <w:pPr>
        <w:spacing w:line="560" w:lineRule="exact"/>
        <w:jc w:val="left"/>
        <w:outlineLvl w:val="0"/>
        <w:rPr>
          <w:rFonts w:hint="eastAsia" w:ascii="宋体" w:hAnsi="宋体" w:eastAsia="黑体"/>
          <w:bCs/>
          <w:kern w:val="44"/>
          <w:sz w:val="32"/>
          <w:szCs w:val="48"/>
        </w:rPr>
      </w:pPr>
      <w:r>
        <w:rPr>
          <w:rFonts w:hint="eastAsia" w:ascii="宋体" w:hAnsi="宋体" w:eastAsia="黑体"/>
          <w:bCs/>
          <w:kern w:val="44"/>
          <w:sz w:val="32"/>
          <w:szCs w:val="48"/>
        </w:rPr>
        <w:t>附件</w:t>
      </w:r>
    </w:p>
    <w:p w14:paraId="63A525A2">
      <w:pPr>
        <w:pStyle w:val="2"/>
      </w:pPr>
    </w:p>
    <w:p w14:paraId="1B6039F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北京市新一轮第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批重点“小巨人”企业</w:t>
      </w:r>
    </w:p>
    <w:p w14:paraId="559C3FD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高质量发展奖补资金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支持项目</w:t>
      </w:r>
    </w:p>
    <w:tbl>
      <w:tblPr>
        <w:tblStyle w:val="6"/>
        <w:tblW w:w="89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1"/>
        <w:gridCol w:w="5287"/>
        <w:gridCol w:w="684"/>
        <w:gridCol w:w="2315"/>
      </w:tblGrid>
      <w:tr w14:paraId="48B9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分档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奖补金额（万元）</w:t>
            </w:r>
          </w:p>
        </w:tc>
      </w:tr>
      <w:tr w14:paraId="3D39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北京烁科中科信电子装备有限公司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747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北京翼辉信息技术有限公司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F03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东方晶源微电子科技（北京）股份有限公司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351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北京能科瑞元数字技术有限公司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DD5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北京摩诘创新科技股份有限公司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E87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中安锐达（北京）电子科技有限公司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836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北京易智时代数字科技有限公司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259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中电科金仓（北京）科技股份有限公司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163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北京特立信电子技术股份有限公司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16C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苍穹数码技术股份有限公司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240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9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中航复合材料有限责任公司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0A1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飞诺门阵（北京）科技有限公司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23F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北京航玻新材料技术有限公司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719C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北京九章云极科技有限公司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2D7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北京铁路信号有限公司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B9A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华夏高铁技术有限公司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9EE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北京帮安迪信息科技股份有限公司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1CB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北京华弘集成电路设计有限责任公司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474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水木未来（北京）科技有限公司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4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3AFC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中煤科工开采研究院有限公司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471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北京海光仪器有限公司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6A7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9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北京神州光大科技有限公司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EC2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大唐微电子技术有限公司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4BD8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北京中联太信科技有限公司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454F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北京主线科技有限公司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E28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北京航天驭星科技股份有限公司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477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北京李龚导航科技股份有限公司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5BE5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慧之安信息技术股份有限公司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0D6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北京霍里思特科技有限公司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3D5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北京港震科技股份有限公司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D97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北京阿丘机器人科技有限公司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6B7D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芯洲科技（北京）股份有限公司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B58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北京中航通用科技有限公司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F3C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北京国泰网信科技股份有限公司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52F8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北京安华金和科技有限公司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285F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理工全盛（北京）科技有限公司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735F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北京特思迪半导体设备有限公司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5700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人民中科（北京）智能技术有限公司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4738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F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宇动源（北京）信息技术有限公司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5352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2F98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北京数码视讯软件技术发展有限公司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6E5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中星联华科技（北京）股份有限公司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F26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融鼎岳（北京）科技有限公司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28CA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北京互时科技股份有限公司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62AF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芯视界（北京）科技有限公司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115F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中腾微网（北京）科技有限公司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1947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北京融为科技有限公司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6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7B67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北方天途航空技术发展（北京）有限公司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60C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中科方德软件有限公司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7846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北京金轮坤天特种机械有限公司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49AD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艾迪普科技股份有限公司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09F8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北京术锐机器人股份有限公司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3D4F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5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北京美尔斯通科技发展股份有限公司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2E04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中核控制系统工程有限公司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 w14:paraId="1196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泰科天润半导体科技（北京）有限公司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6B1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D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北京中科通量科技有限公司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CEF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北京他山科技有限公司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1712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神州融信云科技股份有限公司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ECF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北京同创信通科技有限公司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55F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中关村科学城城市大脑股份有限公司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1751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中航国际金网（北京）科技有限公司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07C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北京唐智科技发展有限公司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532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北京炎黄国芯科技有限公司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1BF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北京沃丰时代数据科技有限公司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D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7C59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北京澳丰源科技股份有限公司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546F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北京灵伴即时智能科技有限公司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7B61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有研工程技术研究院有限公司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1EF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融智通科技（北京）股份有限公司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3B3E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北京万界数据科技有限责任公司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50FC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大禹伟业（北京）国际科技有限公司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7CD6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触景无限科技（北京）有限公司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E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4C57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强联智创（北京）科技有限公司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1639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高频（北京）科技股份有限公司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2201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北京麦迪克斯科技有限公司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297D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北京九章环境工程股份有限公司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9F4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北京蓝天航空科技股份有限公司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</w:tbl>
    <w:p w14:paraId="1DD46E8B">
      <w:pPr>
        <w:pStyle w:val="2"/>
      </w:pPr>
    </w:p>
    <w:sectPr>
      <w:pgSz w:w="11906" w:h="16838"/>
      <w:pgMar w:top="1962" w:right="1474" w:bottom="1848" w:left="1588" w:header="851" w:footer="578" w:gutter="0"/>
      <w:cols w:space="0" w:num="1"/>
      <w:titlePg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C0638"/>
    <w:rsid w:val="000B40D6"/>
    <w:rsid w:val="000E40A1"/>
    <w:rsid w:val="00114A51"/>
    <w:rsid w:val="002506B0"/>
    <w:rsid w:val="003163EB"/>
    <w:rsid w:val="00377401"/>
    <w:rsid w:val="0045307D"/>
    <w:rsid w:val="004C7141"/>
    <w:rsid w:val="004D2CFB"/>
    <w:rsid w:val="00525AA8"/>
    <w:rsid w:val="00601707"/>
    <w:rsid w:val="00657272"/>
    <w:rsid w:val="00697350"/>
    <w:rsid w:val="006B35FA"/>
    <w:rsid w:val="00730941"/>
    <w:rsid w:val="007754CE"/>
    <w:rsid w:val="008C3E56"/>
    <w:rsid w:val="009E0B98"/>
    <w:rsid w:val="00A0336E"/>
    <w:rsid w:val="00A76F61"/>
    <w:rsid w:val="00C82DB2"/>
    <w:rsid w:val="00C87667"/>
    <w:rsid w:val="00C926FE"/>
    <w:rsid w:val="00DC6808"/>
    <w:rsid w:val="00DF38B9"/>
    <w:rsid w:val="00DF4F21"/>
    <w:rsid w:val="00F2164A"/>
    <w:rsid w:val="00F373FC"/>
    <w:rsid w:val="00FF6EBE"/>
    <w:rsid w:val="2948705F"/>
    <w:rsid w:val="32BC0638"/>
    <w:rsid w:val="717A4837"/>
    <w:rsid w:val="B6F5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华文新魏" w:hAnsi="Times New Roman" w:eastAsia="华文新魏"/>
      <w:sz w:val="36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1064</Characters>
  <Lines>9</Lines>
  <Paragraphs>2</Paragraphs>
  <TotalTime>6</TotalTime>
  <ScaleCrop>false</ScaleCrop>
  <LinksUpToDate>false</LinksUpToDate>
  <CharactersWithSpaces>1064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2024-12-10T17:00:00Z</dcterms:created>
  <dc:creator>WPS_1690420078</dc:creator>
  <cp:lastModifiedBy>admin</cp:lastModifiedBy>
  <cp:lastPrinted>2024-12-11T18:53:00Z</cp:lastPrinted>
  <dcterms:modified xsi:type="dcterms:W3CDTF">2025-09-12T11:14:09Z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4E9CE760C6504A9B8530F99A1E662394_11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