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45ECA">
      <w:pPr>
        <w:widowControl/>
        <w:kinsoku w:val="0"/>
        <w:autoSpaceDE w:val="0"/>
        <w:autoSpaceDN w:val="0"/>
        <w:adjustRightInd w:val="0"/>
        <w:snapToGrid w:val="0"/>
        <w:spacing w:before="101" w:line="421" w:lineRule="exact"/>
        <w:ind w:left="14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position w:val="1"/>
          <w:sz w:val="32"/>
          <w:szCs w:val="32"/>
          <w:lang w:eastAsia="en-US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position w:val="1"/>
          <w:sz w:val="32"/>
          <w:szCs w:val="32"/>
          <w:lang w:val="en-US" w:eastAsia="zh-CN"/>
        </w:rPr>
        <w:t>6</w:t>
      </w:r>
    </w:p>
    <w:p w14:paraId="26149255">
      <w:pPr>
        <w:kinsoku w:val="0"/>
        <w:autoSpaceDE w:val="0"/>
        <w:autoSpaceDN w:val="0"/>
        <w:adjustRightInd w:val="0"/>
        <w:snapToGrid w:val="0"/>
        <w:spacing w:before="77" w:line="209" w:lineRule="auto"/>
        <w:ind w:left="3303"/>
        <w:jc w:val="left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4"/>
          <w:szCs w:val="44"/>
          <w:lang w:val="en-US" w:eastAsia="en-US" w:bidi="ar-SA"/>
        </w:rPr>
        <w:t>合作协议书</w:t>
      </w:r>
    </w:p>
    <w:p w14:paraId="48697467">
      <w:pPr>
        <w:kinsoku w:val="0"/>
        <w:autoSpaceDE w:val="0"/>
        <w:autoSpaceDN w:val="0"/>
        <w:adjustRightInd w:val="0"/>
        <w:snapToGrid w:val="0"/>
        <w:spacing w:before="50" w:line="266" w:lineRule="auto"/>
        <w:ind w:left="676" w:right="978" w:firstLine="200"/>
        <w:jc w:val="left"/>
        <w:textAlignment w:val="baseline"/>
        <w:rPr>
          <w:rFonts w:hint="default" w:ascii="Times New Roman" w:hAnsi="Times New Roman" w:eastAsia="微软雅黑" w:cs="Times New Roman"/>
          <w:snapToGrid w:val="0"/>
          <w:color w:val="FF0000"/>
          <w:spacing w:val="23"/>
          <w:kern w:val="0"/>
          <w:sz w:val="31"/>
          <w:szCs w:val="31"/>
          <w:lang w:val="en-US" w:eastAsia="en-US" w:bidi="ar-SA"/>
        </w:rPr>
      </w:pPr>
    </w:p>
    <w:p w14:paraId="3D6BD6E7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1" w:firstLine="615"/>
        <w:jc w:val="left"/>
        <w:textAlignment w:val="baseline"/>
        <w:rPr>
          <w:rFonts w:hint="eastAsia" w:ascii="楷体_GB2312" w:hAnsi="楷体_GB2312" w:eastAsia="楷体_GB2312" w:cs="楷体_GB2312"/>
          <w:snapToGrid w:val="0"/>
          <w:color w:val="auto"/>
          <w:spacing w:val="3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spacing w:val="3"/>
          <w:kern w:val="0"/>
          <w:sz w:val="32"/>
          <w:szCs w:val="32"/>
          <w:lang w:val="en-US" w:eastAsia="en-US" w:bidi="ar-SA"/>
        </w:rPr>
        <w:t>提示：（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3"/>
          <w:kern w:val="0"/>
          <w:sz w:val="32"/>
          <w:szCs w:val="32"/>
          <w:lang w:val="en-US" w:eastAsia="zh-CN" w:bidi="ar-SA"/>
        </w:rPr>
        <w:t>本协议书为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3"/>
          <w:kern w:val="0"/>
          <w:sz w:val="32"/>
          <w:szCs w:val="32"/>
          <w:lang w:val="en-US" w:eastAsia="en-US" w:bidi="ar-SA"/>
        </w:rPr>
        <w:t>参照框架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3"/>
          <w:kern w:val="0"/>
          <w:sz w:val="32"/>
          <w:szCs w:val="32"/>
          <w:lang w:val="en-US" w:eastAsia="zh-CN" w:bidi="ar-SA"/>
        </w:rPr>
        <w:t>，具体内容由三方协商约定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3"/>
          <w:kern w:val="0"/>
          <w:sz w:val="32"/>
          <w:szCs w:val="32"/>
          <w:lang w:val="en-US" w:eastAsia="en-US" w:bidi="ar-SA"/>
        </w:rPr>
        <w:t>）（2025版）（请加盖骑缝章）</w:t>
      </w:r>
    </w:p>
    <w:p w14:paraId="3D1F807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right="978" w:firstLine="732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auto"/>
          <w:spacing w:val="23"/>
          <w:kern w:val="0"/>
          <w:sz w:val="32"/>
          <w:szCs w:val="32"/>
          <w:lang w:val="en-US" w:eastAsia="en-US" w:bidi="ar-SA"/>
        </w:rPr>
      </w:pPr>
    </w:p>
    <w:p w14:paraId="406C59A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right="978" w:firstLine="636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auto"/>
          <w:spacing w:val="3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-1"/>
          <w:kern w:val="0"/>
          <w:sz w:val="32"/>
          <w:szCs w:val="32"/>
          <w:lang w:val="en-US" w:eastAsia="en-US" w:bidi="ar-SA"/>
        </w:rPr>
        <w:t>甲方：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3"/>
          <w:kern w:val="0"/>
          <w:sz w:val="32"/>
          <w:szCs w:val="32"/>
          <w:lang w:val="en-US" w:eastAsia="en-US" w:bidi="ar-SA"/>
        </w:rPr>
        <w:t>合作企业全称</w:t>
      </w:r>
    </w:p>
    <w:p w14:paraId="5E8F852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666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2"/>
          <w:kern w:val="0"/>
          <w:sz w:val="32"/>
          <w:szCs w:val="32"/>
          <w:lang w:val="en-US" w:eastAsia="en-US" w:bidi="ar-SA"/>
        </w:rPr>
        <w:t>乙方：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3"/>
          <w:kern w:val="0"/>
          <w:sz w:val="32"/>
          <w:szCs w:val="32"/>
          <w:lang w:val="en-US" w:eastAsia="en-US" w:bidi="ar-SA"/>
        </w:rPr>
        <w:t>科技人才姓名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2"/>
          <w:kern w:val="0"/>
          <w:sz w:val="32"/>
          <w:szCs w:val="32"/>
          <w:lang w:val="en-US" w:eastAsia="en-US" w:bidi="ar-SA"/>
        </w:rPr>
        <w:t>（身份证号：××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2"/>
          <w:kern w:val="0"/>
          <w:sz w:val="32"/>
          <w:szCs w:val="32"/>
          <w:lang w:val="en-US" w:eastAsia="zh-CN" w:bidi="ar-SA"/>
        </w:rPr>
        <w:t>）</w:t>
      </w:r>
    </w:p>
    <w:p w14:paraId="17C4DD2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636"/>
        <w:jc w:val="left"/>
        <w:textAlignment w:val="baseline"/>
        <w:rPr>
          <w:rFonts w:hint="default" w:ascii="楷体_GB2312" w:hAnsi="楷体_GB2312" w:eastAsia="楷体_GB2312" w:cs="楷体_GB2312"/>
          <w:snapToGrid w:val="0"/>
          <w:color w:val="auto"/>
          <w:spacing w:val="23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2"/>
          <w:kern w:val="0"/>
          <w:sz w:val="32"/>
          <w:szCs w:val="32"/>
          <w:lang w:val="en-US" w:eastAsia="en-US" w:bidi="ar-SA"/>
        </w:rPr>
        <w:t>丙方：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3"/>
          <w:kern w:val="0"/>
          <w:sz w:val="32"/>
          <w:szCs w:val="32"/>
          <w:lang w:val="en-US" w:eastAsia="en-US" w:bidi="ar-SA"/>
        </w:rPr>
        <w:t>派出单位全称</w:t>
      </w:r>
    </w:p>
    <w:p w14:paraId="15D301C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1" w:right="97" w:firstLine="627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本着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  <w:t>“合作创新、合作共赢”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的原则，经甲、乙、丙三方友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lang w:val="en-US" w:eastAsia="en-US" w:bidi="ar-SA"/>
        </w:rPr>
        <w:t>好协商，达成以下合作协议：</w:t>
      </w:r>
    </w:p>
    <w:p w14:paraId="2B1C0C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39" w:right="97" w:firstLine="608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甲方聘用乙方兼任科技副总（具体职务为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×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×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；乙方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lang w:val="en-US" w:eastAsia="en-US" w:bidi="ar-SA"/>
        </w:rPr>
        <w:t>同意受聘甲方；丙方同意选派乙方到甲方兼职。</w:t>
      </w:r>
    </w:p>
    <w:p w14:paraId="6F4ADB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39" w:leftChars="0" w:right="100" w:firstLine="608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甲、乙、丙三方合作期原则上为</w:t>
      </w:r>
      <w:r>
        <w:rPr>
          <w:rFonts w:hint="eastAsia" w:eastAsia="仿宋_GB2312" w:cs="Times New Roman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年（具体合作时间以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本协议第9条为准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  <w:t>）；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合作期满后根据需要协商续聘事宜。</w:t>
      </w:r>
    </w:p>
    <w:p w14:paraId="714F13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39" w:leftChars="0" w:firstLine="608" w:firstLineChars="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lang w:val="en-US" w:eastAsia="en-US" w:bidi="ar-SA"/>
        </w:rPr>
        <w:t>合作期内，乙方协助甲方完成以下具体合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作任务和指标：</w:t>
      </w:r>
    </w:p>
    <w:p w14:paraId="2F6399F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617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①</w:t>
      </w:r>
    </w:p>
    <w:p w14:paraId="71244BF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617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②</w:t>
      </w:r>
    </w:p>
    <w:p w14:paraId="02053C4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617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③</w:t>
      </w:r>
    </w:p>
    <w:p w14:paraId="2349D24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617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④</w:t>
      </w:r>
    </w:p>
    <w:p w14:paraId="50C50C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39" w:leftChars="0" w:firstLine="608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甲方承诺：注重发挥乙方作用；为乙方提供必要的工作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  <w:t>条件、科研条件、生活条件和安全保障，并为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lang w:val="en-US" w:eastAsia="en-US" w:bidi="ar-SA"/>
        </w:rPr>
        <w:t>乙方提供食宿费、交通费、劳务费等服务报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3"/>
          <w:kern w:val="0"/>
          <w:sz w:val="32"/>
          <w:szCs w:val="32"/>
          <w:lang w:val="en-US" w:eastAsia="en-US" w:bidi="ar-SA"/>
        </w:rPr>
        <w:t>酬。</w:t>
      </w:r>
    </w:p>
    <w:p w14:paraId="4FB05D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39" w:leftChars="0" w:right="104" w:firstLine="608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5"/>
          <w:kern w:val="0"/>
          <w:sz w:val="32"/>
          <w:szCs w:val="32"/>
          <w:lang w:val="en-US" w:eastAsia="en-US" w:bidi="ar-SA"/>
        </w:rPr>
        <w:t>乙方承诺：积极协助甲方完成合作任务，累计到甲方现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4"/>
          <w:kern w:val="0"/>
          <w:sz w:val="32"/>
          <w:szCs w:val="32"/>
          <w:lang w:val="en-US" w:eastAsia="en-US" w:bidi="ar-SA"/>
        </w:rPr>
        <w:t>场工作时间不少于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3"/>
          <w:kern w:val="0"/>
          <w:sz w:val="32"/>
          <w:szCs w:val="32"/>
          <w:lang w:val="en-US" w:eastAsia="en-US" w:bidi="ar-SA"/>
        </w:rPr>
        <w:t>30天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4"/>
          <w:kern w:val="0"/>
          <w:sz w:val="32"/>
          <w:szCs w:val="32"/>
          <w:lang w:val="en-US" w:eastAsia="en-US" w:bidi="ar-SA"/>
        </w:rPr>
        <w:t>；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  <w:t>遵守国家有关法律法规，遵守甲方有关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规章制度，遵守与甲方达成的保密协议、知识产权协议等。</w:t>
      </w:r>
    </w:p>
    <w:p w14:paraId="179D7B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39" w:leftChars="0" w:right="104" w:firstLine="608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  <w:t>丙方承诺：积极支持乙方为甲方服务；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  <w:t>保证乙方兼职期间享有丙方在职人员同等权利和同等待遇等；乙方考核合格视同完成丙方相关工作量。</w:t>
      </w:r>
    </w:p>
    <w:p w14:paraId="5B140B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39" w:leftChars="0" w:right="104" w:firstLine="608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  <w:t>甲、乙、丙三方接受中共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咸阳市委组织部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  <w:t>、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4"/>
          <w:kern w:val="0"/>
          <w:sz w:val="32"/>
          <w:szCs w:val="32"/>
          <w:lang w:val="en-US" w:eastAsia="zh-CN" w:bidi="ar-SA"/>
        </w:rPr>
        <w:t>中共咸阳市委科技工委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0"/>
          <w:sz w:val="32"/>
          <w:szCs w:val="32"/>
          <w:lang w:val="en-US" w:eastAsia="en-US" w:bidi="ar-SA"/>
        </w:rPr>
        <w:t>对组织实施科技副总选派工作的业务指导。</w:t>
      </w:r>
    </w:p>
    <w:p w14:paraId="74A3A7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39" w:leftChars="0" w:right="104" w:firstLine="608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本协议未尽事宜，由甲、乙、丙三方协商解决。本协议一式五份，甲、乙、丙三方各一份，报送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中共咸阳市委科技工委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两份。</w:t>
      </w:r>
    </w:p>
    <w:p w14:paraId="4315BD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39" w:leftChars="0" w:firstLine="608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4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eastAsia="en-US"/>
        </w:rPr>
        <w:t>本协议有效期为：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4"/>
          <w:kern w:val="0"/>
          <w:sz w:val="32"/>
          <w:szCs w:val="32"/>
          <w:lang w:eastAsia="en-US"/>
        </w:rPr>
        <w:t>××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eastAsia="en-US"/>
        </w:rPr>
        <w:t>年×月×日至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4"/>
          <w:kern w:val="0"/>
          <w:sz w:val="32"/>
          <w:szCs w:val="32"/>
          <w:lang w:eastAsia="en-US"/>
        </w:rPr>
        <w:t>××年×月×日。</w:t>
      </w:r>
    </w:p>
    <w:p w14:paraId="44C3133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right="104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</w:p>
    <w:p w14:paraId="01A8A6C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right="104"/>
        <w:jc w:val="center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甲方（盖章）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乙方（本人签名）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丙方（盖章）</w:t>
      </w:r>
    </w:p>
    <w:p w14:paraId="1142DD3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right="104" w:firstLine="656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4"/>
          <w:kern w:val="0"/>
          <w:sz w:val="32"/>
          <w:szCs w:val="32"/>
          <w:lang w:eastAsia="en-US"/>
        </w:rPr>
        <w:t>××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年×月×日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4"/>
          <w:kern w:val="0"/>
          <w:sz w:val="32"/>
          <w:szCs w:val="32"/>
          <w:lang w:eastAsia="en-US"/>
        </w:rPr>
        <w:t>××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年×月×日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 xml:space="preserve">        </w:t>
      </w:r>
      <w:r>
        <w:rPr>
          <w:rFonts w:hint="eastAsia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4"/>
          <w:kern w:val="0"/>
          <w:sz w:val="32"/>
          <w:szCs w:val="32"/>
          <w:lang w:eastAsia="en-US"/>
        </w:rPr>
        <w:t>××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年×月×日</w:t>
      </w:r>
    </w:p>
    <w:p w14:paraId="55858C9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  <w:br w:type="page"/>
      </w:r>
    </w:p>
    <w:p w14:paraId="0C7EF0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C0E4E"/>
    <w:multiLevelType w:val="singleLevel"/>
    <w:tmpl w:val="347C0E4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25FEB"/>
    <w:rsid w:val="3A92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2025-05-26T02:51:00Z</dcterms:created>
  <dc:creator> Catyxin</dc:creator>
  <cp:lastModifiedBy> Catyxin</cp:lastModifiedBy>
  <dcterms:modified xsi:type="dcterms:W3CDTF">2025-05-26T02:51:14Z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49384B50C19C43318ED300C30D11EEA2_11</vt:lpwstr>
  </property>
  <property fmtid="{D5CDD505-2E9C-101B-9397-08002B2CF9AE}" pid="4" name="KSOTemplateDocerSaveRecord">
    <vt:lpwstr>eyJoZGlkIjoiMzkzN2RjNjAyYWNkOTkxMGQyMmQ5YzI4MjI0NDI4YmEiLCJ1c2VySWQiOiIzMjEzMzg2MzQifQ==</vt:lpwstr>
  </property>
</Properties>
</file>