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9F8" w:rsidRPr="00DE39D6" w:rsidRDefault="00A679F8" w:rsidP="00A679F8">
      <w:pPr>
        <w:pStyle w:val="a4"/>
        <w:spacing w:line="360" w:lineRule="auto"/>
        <w:rPr>
          <w:rFonts w:ascii="国标黑体" w:eastAsia="国标黑体" w:hAnsi="国标黑体" w:cs="国标黑体"/>
          <w:sz w:val="32"/>
          <w:szCs w:val="32"/>
        </w:rPr>
      </w:pPr>
      <w:r w:rsidRPr="00DE39D6">
        <w:rPr>
          <w:rFonts w:ascii="国标黑体" w:eastAsia="国标黑体" w:hAnsi="国标黑体" w:cs="国标黑体" w:hint="eastAsia"/>
          <w:sz w:val="32"/>
          <w:szCs w:val="32"/>
        </w:rPr>
        <w:t>附件</w:t>
      </w:r>
      <w:r w:rsidRPr="00DE39D6">
        <w:rPr>
          <w:rFonts w:ascii="国标黑体" w:eastAsia="国标黑体" w:hAnsi="国标黑体" w:cs="国标黑体"/>
          <w:sz w:val="32"/>
          <w:szCs w:val="32"/>
        </w:rPr>
        <w:t>4</w:t>
      </w:r>
    </w:p>
    <w:p w:rsidR="00A679F8" w:rsidRDefault="00A679F8" w:rsidP="00A679F8">
      <w:pPr>
        <w:spacing w:line="360" w:lineRule="auto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（2025）年度盟市生鲜乳喷粉补贴</w:t>
      </w:r>
    </w:p>
    <w:p w:rsidR="00A679F8" w:rsidRDefault="00A679F8" w:rsidP="00A679F8">
      <w:pPr>
        <w:spacing w:line="360" w:lineRule="auto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申请汇总表</w:t>
      </w:r>
    </w:p>
    <w:p w:rsidR="00A679F8" w:rsidRDefault="00A679F8" w:rsidP="00A679F8">
      <w:pPr>
        <w:spacing w:line="360" w:lineRule="auto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A679F8" w:rsidRDefault="00A679F8" w:rsidP="00A679F8">
      <w:pPr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盟市工信部门（盖章）：                                  单位：吨、万元</w:t>
      </w:r>
    </w:p>
    <w:tbl>
      <w:tblPr>
        <w:tblStyle w:val="a5"/>
        <w:tblW w:w="0" w:type="auto"/>
        <w:tblLook w:val="04A0"/>
      </w:tblPr>
      <w:tblGrid>
        <w:gridCol w:w="734"/>
        <w:gridCol w:w="3510"/>
        <w:gridCol w:w="2036"/>
        <w:gridCol w:w="2242"/>
      </w:tblGrid>
      <w:tr w:rsidR="00A679F8" w:rsidTr="0051025F">
        <w:trPr>
          <w:trHeight w:val="859"/>
        </w:trPr>
        <w:tc>
          <w:tcPr>
            <w:tcW w:w="744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序号</w:t>
            </w:r>
          </w:p>
        </w:tc>
        <w:tc>
          <w:tcPr>
            <w:tcW w:w="3720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申报单位</w:t>
            </w:r>
          </w:p>
        </w:tc>
        <w:tc>
          <w:tcPr>
            <w:tcW w:w="2145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符合补贴条件</w:t>
            </w:r>
          </w:p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的生鲜乳量</w:t>
            </w:r>
          </w:p>
        </w:tc>
        <w:tc>
          <w:tcPr>
            <w:tcW w:w="2365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申请补贴金额</w:t>
            </w:r>
          </w:p>
        </w:tc>
      </w:tr>
      <w:tr w:rsidR="00A679F8" w:rsidTr="0051025F">
        <w:trPr>
          <w:trHeight w:val="744"/>
        </w:trPr>
        <w:tc>
          <w:tcPr>
            <w:tcW w:w="744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1</w:t>
            </w:r>
          </w:p>
        </w:tc>
        <w:tc>
          <w:tcPr>
            <w:tcW w:w="3720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145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365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A679F8" w:rsidTr="0051025F">
        <w:trPr>
          <w:trHeight w:val="744"/>
        </w:trPr>
        <w:tc>
          <w:tcPr>
            <w:tcW w:w="744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2</w:t>
            </w:r>
          </w:p>
        </w:tc>
        <w:tc>
          <w:tcPr>
            <w:tcW w:w="3720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145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365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A679F8" w:rsidTr="0051025F">
        <w:trPr>
          <w:trHeight w:val="744"/>
        </w:trPr>
        <w:tc>
          <w:tcPr>
            <w:tcW w:w="744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3</w:t>
            </w:r>
          </w:p>
        </w:tc>
        <w:tc>
          <w:tcPr>
            <w:tcW w:w="3720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145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365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A679F8" w:rsidTr="0051025F">
        <w:trPr>
          <w:trHeight w:val="744"/>
        </w:trPr>
        <w:tc>
          <w:tcPr>
            <w:tcW w:w="744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...</w:t>
            </w:r>
          </w:p>
        </w:tc>
        <w:tc>
          <w:tcPr>
            <w:tcW w:w="3720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145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365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A679F8" w:rsidTr="0051025F">
        <w:trPr>
          <w:trHeight w:val="744"/>
        </w:trPr>
        <w:tc>
          <w:tcPr>
            <w:tcW w:w="4464" w:type="dxa"/>
            <w:gridSpan w:val="2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合  计</w:t>
            </w:r>
          </w:p>
        </w:tc>
        <w:tc>
          <w:tcPr>
            <w:tcW w:w="2145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365" w:type="dxa"/>
            <w:vAlign w:val="center"/>
          </w:tcPr>
          <w:p w:rsidR="00A679F8" w:rsidRDefault="00A679F8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A679F8" w:rsidTr="0051025F">
        <w:trPr>
          <w:trHeight w:val="2112"/>
        </w:trPr>
        <w:tc>
          <w:tcPr>
            <w:tcW w:w="8974" w:type="dxa"/>
            <w:gridSpan w:val="4"/>
          </w:tcPr>
          <w:p w:rsidR="00A679F8" w:rsidRDefault="00A679F8" w:rsidP="0051025F">
            <w:pPr>
              <w:spacing w:line="360" w:lineRule="auto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盟市工信部门审核意见（签章）：</w:t>
            </w:r>
          </w:p>
        </w:tc>
      </w:tr>
    </w:tbl>
    <w:p w:rsidR="00A679F8" w:rsidRDefault="00A679F8" w:rsidP="00A679F8">
      <w:pPr>
        <w:spacing w:line="360" w:lineRule="auto"/>
        <w:ind w:firstLineChars="100" w:firstLine="2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宋体" w:hAnsi="宋体" w:cs="宋体" w:hint="eastAsia"/>
          <w:sz w:val="24"/>
          <w:szCs w:val="24"/>
        </w:rPr>
        <w:t>联系人：                                   联系电话：</w:t>
      </w:r>
    </w:p>
    <w:p w:rsidR="00A679F8" w:rsidRDefault="00A679F8" w:rsidP="00A679F8">
      <w:pPr>
        <w:spacing w:line="360" w:lineRule="auto"/>
      </w:pPr>
    </w:p>
    <w:p w:rsidR="00CB502B" w:rsidRDefault="00CB502B"/>
    <w:sectPr w:rsidR="00CB502B" w:rsidSect="00CB50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国标黑体">
    <w:altName w:val="Malgun Gothic Semilight"/>
    <w:charset w:val="86"/>
    <w:family w:val="auto"/>
    <w:pitch w:val="default"/>
    <w:sig w:usb0="00000000" w:usb1="08000000" w:usb2="0000000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679F8"/>
    <w:rsid w:val="00A679F8"/>
    <w:rsid w:val="00CB50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A679F8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"/>
    <w:link w:val="Char"/>
    <w:qFormat/>
    <w:rsid w:val="00A679F8"/>
    <w:pPr>
      <w:suppressAutoHyphens/>
      <w:spacing w:after="140" w:line="276" w:lineRule="auto"/>
    </w:pPr>
    <w:rPr>
      <w:szCs w:val="24"/>
    </w:rPr>
  </w:style>
  <w:style w:type="character" w:customStyle="1" w:styleId="Char">
    <w:name w:val="正文文本 Char"/>
    <w:basedOn w:val="a1"/>
    <w:link w:val="a4"/>
    <w:rsid w:val="00A679F8"/>
    <w:rPr>
      <w:rFonts w:ascii="Calibri" w:eastAsia="宋体" w:hAnsi="Calibri" w:cs="Times New Roman"/>
      <w:szCs w:val="24"/>
    </w:rPr>
  </w:style>
  <w:style w:type="table" w:styleId="a5">
    <w:name w:val="Table Grid"/>
    <w:basedOn w:val="a2"/>
    <w:qFormat/>
    <w:rsid w:val="00A679F8"/>
    <w:pPr>
      <w:widowControl w:val="0"/>
      <w:jc w:val="both"/>
    </w:pPr>
    <w:rPr>
      <w:rFonts w:ascii="Calibri" w:eastAsia="宋体" w:hAnsi="Calibri" w:cs="宋体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0">
    <w:name w:val="table of authorities"/>
    <w:basedOn w:val="a"/>
    <w:next w:val="a"/>
    <w:uiPriority w:val="99"/>
    <w:semiHidden/>
    <w:unhideWhenUsed/>
    <w:rsid w:val="00A679F8"/>
    <w:pPr>
      <w:ind w:leftChars="200" w:left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</Words>
  <Characters>178</Characters>
  <Application>Microsoft Office Word</Application>
  <DocSecurity>0</DocSecurity>
  <Lines>1</Lines>
  <Paragraphs>1</Paragraphs>
  <ScaleCrop>false</ScaleCrop>
  <Company/>
  <LinksUpToDate>false</LinksUpToDate>
  <CharactersWithSpaces>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gy</dc:creator>
  <cp:lastModifiedBy>gy</cp:lastModifiedBy>
  <cp:revision>1</cp:revision>
  <dcterms:created xsi:type="dcterms:W3CDTF">2025-05-21T02:52:00Z</dcterms:created>
  <dcterms:modified xsi:type="dcterms:W3CDTF">2025-05-21T02:53:00Z</dcterms:modified>
</cp:coreProperties>
</file>