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-1126490</wp:posOffset>
            </wp:positionV>
            <wp:extent cx="10669905" cy="7562850"/>
            <wp:effectExtent l="0" t="0" r="17145" b="0"/>
            <wp:wrapNone/>
            <wp:docPr id="6" name="图片 6" descr="蓝紫色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蓝紫色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990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791210</wp:posOffset>
                </wp:positionV>
                <wp:extent cx="5526405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5264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XXXXX人力资源服务机构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55pt;margin-top:62.3pt;height:144pt;width:435.15pt;z-index:251667456;mso-width-relative:page;mso-height-relative:page;" filled="f" stroked="f" coordsize="21600,21600" o:gfxdata="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CCMw5r1gAAAAoBAAAPAAAAAAAAAAEAIAAAADgAAABkcnMv&#10;ZG93bnJldi54bWxQSwECFAAUAAAACACHTuJAKZIhbigCAAArBAAADgAAAAAAAAABACAAAAA7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XXXXX人力资源服务机构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2199005</wp:posOffset>
                </wp:positionV>
                <wp:extent cx="9610090" cy="182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100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X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级诚信人力资源服务机构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85pt;margin-top:173.15pt;height:144pt;width:756.7pt;z-index:251671552;mso-width-relative:page;mso-height-relative:page;" filled="f" stroked="f" coordsize="21600,21600" o:gfxdata="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mbelt9gAAAAMAQAADwAAAAAAAAABACAAAAA4AAAAZHJz&#10;L2Rvd25yZXYueG1sUEsBAhQAFAAAAAgAh07iQNlGsYQnAgAAKwQAAA4AAAAAAAAAAQAgAAAAP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80"/>
                          <w:szCs w:val="8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80"/>
                          <w:szCs w:val="8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X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80"/>
                          <w:szCs w:val="8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级诚信人力资源服务机构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3848100</wp:posOffset>
                </wp:positionV>
                <wp:extent cx="6170930" cy="18288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1709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XXX市（县）人力资源和社会保障局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pt;margin-top:303pt;height:144pt;width:485.9pt;z-index:251676672;mso-width-relative:page;mso-height-relative:page;" filled="f" stroked="f" coordsize="21600,21600" o:gfxdata="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ugA6EdcAAAAMAQAADwAAAAAAAAABACAAAAA4AAAAZHJz&#10;L2Rvd25yZXYueG1sUEsBAhQAFAAAAAgAh07iQPXOmD0oAgAAKwQAAA4AAAAAAAAAAQAgAAAAP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right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XXX市（县）人力资源和社会保障局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4554855</wp:posOffset>
                </wp:positionV>
                <wp:extent cx="6170930" cy="1828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1709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ordWrap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20  年  月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55pt;margin-top:358.65pt;height:144pt;width:485.9pt;z-index:251677696;mso-width-relative:page;mso-height-relative:page;" filled="f" stroked="f" coordsize="21600,21600" o:gfxdata="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uf+a2NgAAAANAQAADwAAAAAAAAABACAAAAA4AAAAZHJz&#10;L2Rvd25yZXYueG1sUEsBAhQAFAAAAAgAh07iQMoqweMnAgAAKwQAAA4AAAAAAAAAAQAgAAAAP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ordWrap w:val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20  年  月  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一、制证说明：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1.证书材质：光面铜版纸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2.证书规格：长310mm</w:t>
      </w:r>
      <w:r>
        <w:rPr>
          <w:rFonts w:hint="eastAsia" w:ascii="汉仪细圆B5" w:hAnsi="汉仪细圆B5" w:eastAsia="汉仪细圆B5" w:cs="汉仪细圆B5"/>
          <w:sz w:val="32"/>
          <w:szCs w:val="32"/>
          <w:lang w:val="en-US" w:eastAsia="zh-CN"/>
        </w:rPr>
        <w:t>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宽210mm，出血位：上方5mm；下方5mm；左方5mm；右方5mm；</w:t>
      </w:r>
    </w:p>
    <w:p>
      <w:pPr>
        <w:numPr>
          <w:ilvl w:val="0"/>
          <w:numId w:val="0"/>
        </w:numPr>
        <w:spacing w:line="360" w:lineRule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3.人力资源服务机构名称格式：字体为宋体、加粗、一号，距上方行距60mm（详见下图所示）;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4.诚信等级分别为：A级、B级、C级,字体为宋体、加粗、40磅，距上方行距30mm（详见下图所示）；</w:t>
      </w:r>
    </w:p>
    <w:p>
      <w:pPr>
        <w:numPr>
          <w:ilvl w:val="0"/>
          <w:numId w:val="0"/>
        </w:num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5.市县人社局落款格式：字体为宋体、加粗、一号，距上方行距33mm（详见下图所示）； 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6.落款时间格式：字体为微软雅黑、加粗、一号,距上方行距12mm,（详见下图所示）； </w:t>
      </w: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二、制证示例：</w:t>
      </w: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96520</wp:posOffset>
            </wp:positionV>
            <wp:extent cx="7886065" cy="4849495"/>
            <wp:effectExtent l="0" t="0" r="635" b="8255"/>
            <wp:wrapSquare wrapText="bothSides"/>
            <wp:docPr id="21" name="图片 21" descr="证书示例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证书示例"/>
                    <pic:cNvPicPr>
                      <a:picLocks noChangeAspect="true"/>
                    </pic:cNvPicPr>
                  </pic:nvPicPr>
                  <pic:blipFill>
                    <a:blip r:embed="rId5"/>
                    <a:srcRect l="7025" t="1207" r="5930" b="6470"/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细圆B5">
    <w:altName w:val="方正书宋_GBK"/>
    <w:panose1 w:val="02010600000101010101"/>
    <w:charset w:val="88"/>
    <w:family w:val="auto"/>
    <w:pitch w:val="default"/>
    <w:sig w:usb0="00000000" w:usb1="00000000" w:usb2="00000002" w:usb3="00000000" w:csb0="001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40306E"/>
    <w:rsid w:val="555F8142"/>
    <w:rsid w:val="57C4039F"/>
    <w:rsid w:val="7EBFDBCC"/>
    <w:rsid w:val="7FE3B2E9"/>
    <w:rsid w:val="BEFC6CE8"/>
    <w:rsid w:val="D43F96A3"/>
    <w:rsid w:val="E77FEC38"/>
    <w:rsid w:val="ED751DA0"/>
    <w:rsid w:val="EFFB5FEB"/>
    <w:rsid w:val="FD6A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2022-03-29T16:19:00Z</dcterms:created>
  <dc:creator>10461</dc:creator>
  <cp:lastModifiedBy>lenovo</cp:lastModifiedBy>
  <cp:lastPrinted>2022-03-30T15:13:00Z</cp:lastPrinted>
  <dcterms:modified xsi:type="dcterms:W3CDTF">2025-05-16T08:27:54Z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  <property fmtid="{D5CDD505-2E9C-101B-9397-08002B2CF9AE}" pid="3" name="ICV">
    <vt:lpwstr>CA3D8DA0975F4F44B76E194B0CBC9522</vt:lpwstr>
  </property>
</Properties>
</file>