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760" w:lineRule="exact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</w:rPr>
        <w:t>安徽省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  <w:lang w:val="en-US" w:eastAsia="zh-CN"/>
        </w:rPr>
        <w:t>2025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</w:rPr>
        <w:t>年第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  <w:lang w:eastAsia="zh-CN"/>
        </w:rPr>
        <w:t>一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</w:rPr>
        <w:t>批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  <w:lang w:eastAsia="zh-CN"/>
        </w:rPr>
        <w:t>拟</w:t>
      </w:r>
      <w:r>
        <w:rPr>
          <w:rFonts w:hint="default" w:ascii="Times New Roman" w:hAnsi="Times New Roman" w:eastAsia="方正小标宋_GBK" w:cs="Times New Roman"/>
          <w:b w:val="0"/>
          <w:bCs/>
          <w:sz w:val="44"/>
          <w:szCs w:val="44"/>
        </w:rPr>
        <w:t>更名高新技术企业名单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jc w:val="center"/>
        <w:textAlignment w:val="auto"/>
        <w:rPr>
          <w:rFonts w:hint="default" w:ascii="Times New Roman" w:hAnsi="Times New Roman" w:eastAsia="宋体" w:cs="Times New Roman"/>
          <w:b/>
          <w:sz w:val="21"/>
          <w:szCs w:val="21"/>
        </w:rPr>
      </w:pPr>
    </w:p>
    <w:tbl>
      <w:tblPr>
        <w:tblStyle w:val="4"/>
        <w:tblW w:w="142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4908"/>
        <w:gridCol w:w="5066"/>
        <w:gridCol w:w="2077"/>
        <w:gridCol w:w="14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tblHeader/>
        </w:trPr>
        <w:tc>
          <w:tcPr>
            <w:tcW w:w="696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  <w:t>序号</w:t>
            </w:r>
          </w:p>
        </w:tc>
        <w:tc>
          <w:tcPr>
            <w:tcW w:w="4908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  <w:t>原企业名称</w:t>
            </w:r>
          </w:p>
        </w:tc>
        <w:tc>
          <w:tcPr>
            <w:tcW w:w="5066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  <w:t>拟更名企业名称</w:t>
            </w:r>
          </w:p>
        </w:tc>
        <w:tc>
          <w:tcPr>
            <w:tcW w:w="2077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</w:rPr>
              <w:t>证书编号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color w:val="auto"/>
                <w:kern w:val="0"/>
                <w:sz w:val="24"/>
                <w:szCs w:val="24"/>
                <w:lang w:val="en-US" w:eastAsia="zh-CN"/>
              </w:rPr>
              <w:t>发证日期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696" w:type="dxa"/>
            <w:noWrap w:val="0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安徽新丰采防水工程有限公司</w:t>
            </w:r>
          </w:p>
        </w:tc>
        <w:tc>
          <w:tcPr>
            <w:tcW w:w="506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安徽龙星建筑工程有限公司</w:t>
            </w:r>
          </w:p>
        </w:tc>
        <w:tc>
          <w:tcPr>
            <w:tcW w:w="207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GR202334007970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安徽长泰科技有限公司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安徽数安系统集成有限公司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GR202334001893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合肥贵遵保温制品有限公司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合肥贵遵保温材料股份有限公司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GR202334004062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合肥大明智联科技股份有限公司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合肥大明智联科技有限公司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GR202234002862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合肥哈工灵顿工程科技有限公司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合肥哈工灵顿工程科技股份有限公司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GR202334003855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安徽华岩工程设计咨询有限公司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安徽华岩新能源科技有限公司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GR202234001372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安徽萨克赛斯服装有限公司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安徽萨克赛斯纺织科技有限公司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GR202334007163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2023/12/7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安庆市鎏鑫雨数字科技有限公司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安庆市政通数字科技服务有限公司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GR202334000098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望江县天长光学仪器有限公司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望江县天成光学仪器股份有限公司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GR202234000879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安徽枫高机电科技有限公司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安徽枫高机电科技股份有限公司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GR202234001753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安徽斯龙户外用品有限公司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安徽斯龙户外用品股份有限公司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GR202334005441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安徽新立滤清器有限公司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安徽新立滤清器股份有限公司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GR202234004466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滁州正汇科技有限公司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安徽正汇汽配股份有限公司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GR202234001762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全椒县全动机械有限公司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安徽全动机械有限公司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GR202334005417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安徽拓盛汽车零部件有限公司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安徽拓盛汽车零部件股份有限公司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GR202234003704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铜陵百安科技股份有限公司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安徽智锐特高新技术股份有限公司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GR202334000125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安徽环能环境监测有限责任公司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铜陵环能环境监测有限公司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GR202234003755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铜陵市新洲电子科技有限责任公司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铜陵市新洲电子科技股份有限责任公司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GR202434002600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铜陵市巨氟防腐工程设备有限公司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安徽巨氟智能装备有限公司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GR202234003931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安徽阿瑞斯科技有限公司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安徽圣大显触科技有限公司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GR202334005616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宿州市金艺包装制品有限公司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宿州市金艺包装制品股份有限公司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GR202334000486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安徽博文风雅文化科技有限公司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安徽博文风雅文化科技股份有限公司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GR202234001718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宿州市九成包装有限公司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安徽九成智能科技股份有限公司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GR202234002399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安徽儒特实业有限公司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安徽儒特智能装备股份有限公司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GR202334000067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安徽豪家管业股份有限公司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安徽豪家新材料股份有限公司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GR202434005590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安徽百圣鑫金属科技有限公司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安徽百圣鑫铝业股份有限公司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GR202234000977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安徽省乐悠悠户外用品有限公司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安徽省乐悠悠户外用品股份有限公司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GR202234002427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安徽辉腾环保科技股份有限公司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安徽辉腾环保集团有限公司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GR202234004714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阜阳探索者数字科技有限公司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阜阳探索者数字科技股份有限公司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GR202334006349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界首市双特新材料科技有限公司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界首市双特新材料科技股份有限公司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GR202234000527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阜阳市风雅颂生产力促进中心有限责任公司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阜阳市风雅颂信息科技股份有限公司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GR202234000315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界首市天隆塑业科技有限公司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阜阳市天隆塑业科技股份有限公司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GR202234003824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阜阳健诺生物科技有限公司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安徽健诺生物科技（集团）有限公司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GR202434002579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阜南县富昌恒业工艺品有限公司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安徽富昌家居股份有限公司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GR202334002649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安徽鹏煊建设工程有限公司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鲁班辉煌（安徽）科技集团有限公司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GR202234003761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安徽创新软件集团有限公司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安徽创新软件集团股份有限公司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GR202234003950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安徽睿明服装有限公司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安徽睿明服装股份有限公司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GR202234006436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安徽鸿凌智能仪表科技有限公司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安徽鸿凌科技股份有限公司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GR202234002168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池州港远航控股有限公司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池州港远航控股集团有限公司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GR202234006470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安徽普洛兰管道修复技术有限公司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安徽普洛兰管道修复技术股份公司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GR202134003463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2021/9/18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马鞍山市恒建机械有限公司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安徽恒建智能装备股份有限公司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GR202234006217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安徽京深智能科技有限公司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安徽京深智能科技股份有限公司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GR202334002385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安徽融创智能装备有限公司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安徽融创智能装备股份有限公司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GR202334003393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马鞍山市润玛机械制造有限公司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马鞍山市润玛机械制造股份有限公司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GR202234004899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安徽弘曼建设工程有限公司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安徽栩明建设有限公司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GR202434002688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安徽金圩生态农业有限公司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安徽金圩生态农业股份有限公司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GR202234005489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安徽以诺木塑板材科技有限公司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安徽以诺木塑板材科技股份有限公司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GR202234006418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马鞍山市亿格仪表有限公司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安徽亿格仪表有限公司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GR202334001666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安徽铭心金属制品有限公司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安徽铭心金属制品股份有限公司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GR202234006390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宝武集团马钢轨交材料科技有限公司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宝武集团马钢轨交材料科技股份有限公司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GR202334002991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安徽新万方圆机械制造科技有限公司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安徽新万方圆机械科技股份有限公司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GR202334006113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安徽省鹰鹭麻油有限公司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安徽省鹰鹭麻油股份有限公司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GR202234001186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亳州市鑫联宇电子科技有限责任公司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安徽鑫联宇科技股份有限公司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GR202234005851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信和光能(安徽)有限公司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安徽泰石新材料有限公司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GR202434005459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安徽智恒装配式消防科技有限公司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安徽智恒智造科技有限公司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GR202234004334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蒙城县富源有色金属材料股份有限公司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蒙城县富源金属材料有限公司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GR202234001752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南京同仁堂黄山精制药业有限公司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黄山精致药业有限公司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GR202234002303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安徽德帝智能家居有限公司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安徽德帝智能科技股份有限公司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GR202234000542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安徽墙煌彩铝科技有限公司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安徽墙煌科技股份有限公司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GR202234000061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合肥金泰钣金科技有限公司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安徽金泰钣金科技有限公司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GR202334007922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六安英科实业有限公司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安徽英科再生科技有限公司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GR202234005540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宁国市赛科思橡胶有限公司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安徽赛科思橡胶有限公司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GR202334004349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安徽铭城电梯配件有限公司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安徽铭城电梯配件股份有限公司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GR202334004354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五河美轮机电科技有限公司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五河美轮机电科技股份有限公司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GR202234001748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安徽佰礼家居用品有限公司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安徽佰礼家居用品股份有限公司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GR202234002887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蚌埠崧欣电子科技有限公司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安徽德豪崧欣电子科技有限公司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GR202234004384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安徽福通达电力设计咨询有限公司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安徽福通达电力有限公司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GR202234004432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固镇县江泰塑业有限公司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固镇县江泰塑业股份有限公司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GR202234004525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蚌埠市亿峰金属有限公司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安徽亿峰金属材料有限公司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GR202234005825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蚌埠希磁科技有限公司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安徽希磁科技股份有限公司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GR202234006071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晟光科技股份有限公司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安徽晟光科技有限公司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GR202234006384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蚌埠市凯尔滤清器有限公司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蚌埠市凯尔滤清器股份有限公司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GR202334006626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安徽百卉板业科技有限公司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安徽百卉洁净科技有限公司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GR202334007291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2023/12/7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安徽汇蔚新型环保包装材料有限公司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安徽汇蔚新材料科技有限公司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GR202334003437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蚌埠市天网渔需用品有限公司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安徽省天网渔需科技股份有限公司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GR2023234004056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安徽富煌建筑设计研究院有限公司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安徽富煌科工技术有限公司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GR202334002205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安徽永昌新材料有限公司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安徽永昌新材料科技股份有限公司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GR202334006737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合肥通泰光电科技有限公司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合肥步鸣光电科技有限公司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GR202234000022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蚌埠尚青春工业设计有限公司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合肥尚青春工业设计有限公司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GR202234002214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安徽潜润环保科技有限公司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安徽潜润科技有限公司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GR202334004254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合肥恒泰超声波设备有限公司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合肥恒泰智能科技股份有限公司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GR202334002678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合肥创呗信息科技有限公司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合肥创呗科技集团有限公司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GR202234005570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安徽法盾科技服务股份有限公司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安徽法盾知识产权服务集团有限公司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GR202334007437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2023/12/7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今日知产数字传媒有限公司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安徽高企科技服务有限公司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GR202234004997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安徽科大国创软件科技有限公司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安徽格诚软件科技有限公司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GR202334006506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安徽焓能新能源科技有限公司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中科焓能(安徽)新能源科技有限公司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GR202334002981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安徽一索电子电器有限公司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安徽一索电子科技股份有限公司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GR202434003439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合肥新振智能科技有限公司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安徽创新云科技有限公司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GR202434004785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安徽尚原规划咨询有限公司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安徽尚原空间科技有限公司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GR202434002719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安徽省公路桥梁工程有限公司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安徽建工公路桥梁建设集团有限公司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GR202334004502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安徽金瑞安工程咨询有限公司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安徽金瑞安工程科技有限公司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GR202234001738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合肥悦康农副产品有限公司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合肥悦康农副产品股份有限公司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GR202434002781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安徽凯瑞特供应链管理有限公司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安徽凯瑞特智能科技有限公司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GR202434006551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2024/12/6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合肥速帆汽车科技有限公司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吉诺凯博汽车科技(合肥)有限公司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GR202434000008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惠特科学技术有限公司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惠特科学技术股份有限公司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GR202434001878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合肥华清斯特凯新材料有限公司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合肥斯特凯新材料有限公司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GR202434002067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安徽隆昶塑业有限公司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安徽隆昶新材料科技有限公司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GR202434000484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合肥五粮泰生物科技有限公司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合肥汉泰生物科技有限公司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GR202434004059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合肥银牛微电子有限责任公司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合肥芯明智能科技有限公司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GR202434006208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安徽圣紫技术有限公司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安徽玄视界控股有限责任公司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GR202434006790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2024/12/6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合肥贵专电磁科技有限公司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安徽中科贵专科技有限公司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GR202334000216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安徽胜利科技发展有限公司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安徽胜利科技集团有限公司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GR202434004981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合肥航天联志科技有限公司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航天联志技术有限公司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GR202211002022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合肥中衡数据科技有限公司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合肥国科数联科技有限公司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GR202434006419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合肥丰润工程咨询有限公司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安徽丰润项目管理集团有限公司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GR202234006459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合肥施展机械制造有限公司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合肥施展科技有限公司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GR202334001970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安徽禾美环保集团有限公司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安徽禾美环保集团股份有限公司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GR202434002625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合肥湖滨物业管理有限公司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合肥滨湖城市运营管理集团有限公司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GR202234006451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安徽优旦科技有限公司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安徽优旦科技股份有限公司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GR202434004366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安徽淳烽环境科技有限公司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安徽淳烽环保集团有限公司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GR202434006238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安徽众玖规划设计有限公司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安徽众玖生态科技有限公司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GR202434003802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合肥晟昂电子科技有限公司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合肥晟昂塑胶制品有限公司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GR202434000740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合肥永先智能科技有限公司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永先技术有限公司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GR202234003705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安徽盛元合同能源管理有限责任公司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安徽盛元城市运营管理有限公司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GR202234006193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合肥安达科润教育有限公司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合肥安达科润数字科技有限公司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GR202434005212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安徽庆贺宝建筑工程有限公司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中棱建设发展有限公司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GR202434000254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科希曼电器有限公司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安徽科希曼电器有限公司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GR202434002379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宿州安旭信息科技有限公司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合肥智域探航信息科技有限公司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GR202234005529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2022/11/18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安徽启阳机电科技有限公司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安徽沃弗机电设备有限公司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GR202234004112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合肥汇恒汽车零配件有限公司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合肥汇铄科技有限公司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GR202234004362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安徽敏建消防工程有限公司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敏建建筑科技有限公司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GR202434001970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合肥杰通环境技术有限公司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合肥杰通环境技术股份有限公司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GR202434006402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安徽城通智能科技有限公司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安徽城通科技有限公司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GR202434000602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安徽蓝鸟智能停车科技产业化有限公司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安徽蓝鸟数字能源科技股份有限公司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GR202234004322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合肥徽吉计量检测有限公司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合肥徽特检测技术有限公司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GR202334005631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安徽橙犀电器有限公司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安徽柯尘电器有限公司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GR202434003809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安徽弥路数码成像材料有限公司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安徽弥路新材料有限公司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GR202234002521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天长市正牧铝业科技有限公司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天长市正牧科技有限公司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GR202234000501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安徽长青建筑制品有限公司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安徽长青科技有限公司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GR202334005316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安徽海马特救援科技有限公司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安徽海马特救援科技股份公司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GR202334004275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安徽聚力威新材料科技有限公司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安徽零镜新材料科技有限公司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GR202434003120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安徽奥丰汽车配件有限公司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安徽红箭精密工业有限公司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GR202434001432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安徽中漫影业有限公司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安徽中漫影业股份有限公司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GR202234000096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安徽云造科技有限公司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三生万物（安徽）数字科技有限公司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GR202234001607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芜湖市球精汽车部件铸模有限公司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芜湖球精汽车配件有限公司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GR202234000097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芜湖慧盈自动化设备有限公司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安徽慧盈智能装备股份有限公司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GR202234004641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芜湖红珊瑚生态农业有限公司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芜湖红珊瑚生态农业股份有限公司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GR202234005829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2022.11.18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合肥鸿蒙机械制造科技有限公司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安徽鸿蒙机械科技有限公司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GR202234001529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安徽省捷甬达智能机器股份有限公司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安徽省捷甬达智能机器有限公司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GR202234005753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2022.11.18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芜湖肯昌机电有限公司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芜湖肯昌机电股份有限公司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GR202234006294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2022.11.18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安徽西高电气设备有限公司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西高电气集团有限公司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GR202234003291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芜湖易节税企业管理服务有限公司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安徽东杰数智科技有限公司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GR202234000368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2022.10.18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淮南鑫丰工贸公司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淮南鑫丰智能机械有限公司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GR202334004631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安徽蒯科砾工业加热技术有限公司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安徽华础特种光源有限公司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GR202434006403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2024/11/28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淮南市步瑞吉制衣有限公司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淮南市步瑞吉制衣股份有限公司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GR202334005359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寿县迎淮豆制品有限公司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安徽迎淮豆制品股份有限公司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GR202234001840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安徽靖康建材有限公司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安徽靖康建材科技有限公司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GR202234002342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安庆市水利水电规划设计院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安庆市水利水电规划设计院有限公司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GR202234006414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安徽驭风能源科技有限公司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安徽驭风能源科技股份有限公司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GR202434000215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2024/10/29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安徽友川刷业有限公司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安徽友川制刷股份有限公司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GR202234003658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2022/10/18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安徽枫高机电科技有限公司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安徽枫高机电科技股份有限公司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GR202334007970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2023/11/30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696" w:type="dxa"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454" w:leftChars="0" w:hanging="454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90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安徽斯龙户外用品有限公司</w:t>
            </w:r>
          </w:p>
        </w:tc>
        <w:tc>
          <w:tcPr>
            <w:tcW w:w="5066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安徽斯龙户外用品股份有限公司</w:t>
            </w:r>
          </w:p>
        </w:tc>
        <w:tc>
          <w:tcPr>
            <w:tcW w:w="2077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GR202334001893</w:t>
            </w:r>
          </w:p>
        </w:tc>
        <w:tc>
          <w:tcPr>
            <w:tcW w:w="145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2023/10/16</w:t>
            </w:r>
          </w:p>
        </w:tc>
      </w:tr>
    </w:tbl>
    <w:p>
      <w:pPr>
        <w:rPr>
          <w:rFonts w:hint="default" w:ascii="Times New Roman" w:hAnsi="Times New Roman" w:cs="Times New Roman"/>
        </w:rPr>
      </w:pPr>
    </w:p>
    <w:sectPr>
      <w:footerReference r:id="rId3" w:type="default"/>
      <w:pgSz w:w="16838" w:h="11906" w:orient="landscape"/>
      <w:pgMar w:top="1417" w:right="1440" w:bottom="1417" w:left="1440" w:header="851" w:footer="992" w:gutter="0"/>
      <w:pgNumType w:fmt="numberInDash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WAAAAZHJzL1BLAQIUABQAAAAIAIdO4kCzSVju0AAAAAUBAAAPAAAAAAAAAAEAIAAAADgAAABk&#10;cnMvZG93bnJldi54bWxQSwECFAAUAAAACACHTuJASLb2J9wCAAAkBgAADgAAAAAAAAABACAAAAA1&#10;AQAAZHJzL2Uyb0RvYy54bWxQSwUGAAAAAAYABgBZAQAAg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D884E78"/>
    <w:multiLevelType w:val="singleLevel"/>
    <w:tmpl w:val="7D884E78"/>
    <w:lvl w:ilvl="0" w:tentative="0">
      <w:start w:val="1"/>
      <w:numFmt w:val="decimal"/>
      <w:suff w:val="space"/>
      <w:lvlText w:val="%1"/>
      <w:lvlJc w:val="left"/>
      <w:pPr>
        <w:ind w:left="454" w:leftChars="0" w:hanging="454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0E3B6B"/>
    <w:rsid w:val="298F32E9"/>
    <w:rsid w:val="31DD5420"/>
    <w:rsid w:val="37AE6EC8"/>
    <w:rsid w:val="39502F1F"/>
    <w:rsid w:val="9F65ABBA"/>
    <w:rsid w:val="AFDA260B"/>
    <w:rsid w:val="C5DE9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Office_11.8.2.11958_F1E327BC-269C-435d-A152-05C5408002CA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2025-04-23T16:34:00Z</dcterms:created>
  <dc:creator>s1mple</dc:creator>
  <cp:lastModifiedBy>费枝梅</cp:lastModifiedBy>
  <dcterms:modified xsi:type="dcterms:W3CDTF">2025-04-25T11:42:06Z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2052-11.8.2.11958</vt:lpwstr>
  </property>
  <property fmtid="{D5CDD505-2E9C-101B-9397-08002B2CF9AE}" pid="3" name="KSOTemplateDocerSaveRecord">
    <vt:lpwstr>eyJoZGlkIjoiZGQzMGZkYzM2NTdhNTgxMjBkNjJmNTM4Y2U5YjMxOTEiLCJ1c2VySWQiOiIxNjM1NTU2NTE2In0=</vt:lpwstr>
  </property>
  <property fmtid="{D5CDD505-2E9C-101B-9397-08002B2CF9AE}" pid="4" name="ICV">
    <vt:lpwstr>F80C59C5889D4EF18C72F575924F2FF2_12</vt:lpwstr>
  </property>
</Properties>
</file>