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tabs>
          <w:tab w:val="center" w:pos="4453"/>
        </w:tabs>
        <w:kinsoku/>
        <w:wordWrap/>
        <w:topLinePunct w:val="0"/>
        <w:autoSpaceDN/>
        <w:bidi w:val="0"/>
        <w:adjustRightInd w:val="0"/>
        <w:snapToGrid w:val="0"/>
        <w:spacing w:line="560" w:lineRule="exact"/>
        <w:textAlignment w:val="auto"/>
        <w:outlineLvl w:val="0"/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</w:pPr>
      <w:r>
        <w:rPr>
          <w:rFonts w:hint="default" w:ascii="Times New Roman" w:hAnsi="Times New Roman" w:eastAsia="黑体" w:cs="Times New Roman"/>
          <w:color w:val="auto"/>
          <w:sz w:val="32"/>
          <w:szCs w:val="32"/>
          <w:highlight w:val="none"/>
        </w:rPr>
        <w:t>附件1</w:t>
      </w:r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  <w:bookmarkStart w:id="0" w:name="_GoBack"/>
      <w:r>
        <w:rPr>
          <w:rFonts w:hint="default" w:ascii="Times New Roman" w:hAnsi="Times New Roman" w:eastAsia="方正小标宋简体" w:cs="Times New Roman"/>
          <w:color w:val="auto"/>
          <w:spacing w:val="-6"/>
          <w:sz w:val="44"/>
          <w:szCs w:val="44"/>
          <w:highlight w:val="none"/>
        </w:rPr>
        <w:t>资金</w:t>
      </w:r>
      <w:r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  <w:t>申报表</w:t>
      </w:r>
      <w:bookmarkEnd w:id="0"/>
    </w:p>
    <w:p>
      <w:pPr>
        <w:spacing w:line="560" w:lineRule="exact"/>
        <w:jc w:val="center"/>
        <w:rPr>
          <w:rFonts w:hint="default" w:ascii="Times New Roman" w:hAnsi="Times New Roman" w:eastAsia="方正小标宋简体" w:cs="Times New Roman"/>
          <w:color w:val="auto"/>
          <w:sz w:val="44"/>
          <w:szCs w:val="44"/>
          <w:highlight w:val="none"/>
        </w:rPr>
      </w:pPr>
    </w:p>
    <w:tbl>
      <w:tblPr>
        <w:tblStyle w:val="3"/>
        <w:tblW w:w="975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37"/>
        <w:gridCol w:w="1150"/>
        <w:gridCol w:w="1450"/>
        <w:gridCol w:w="1262"/>
        <w:gridCol w:w="1574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企业名称</w:t>
            </w:r>
          </w:p>
        </w:tc>
        <w:tc>
          <w:tcPr>
            <w:tcW w:w="712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  <w:t>（全称且准确）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企业地址</w:t>
            </w:r>
          </w:p>
        </w:tc>
        <w:tc>
          <w:tcPr>
            <w:tcW w:w="3862" w:type="dxa"/>
            <w:gridSpan w:val="3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海关编码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法人代表</w:t>
            </w:r>
          </w:p>
        </w:tc>
        <w:tc>
          <w:tcPr>
            <w:tcW w:w="1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办公电话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移动电话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联系人</w:t>
            </w:r>
          </w:p>
        </w:tc>
        <w:tc>
          <w:tcPr>
            <w:tcW w:w="1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办公电话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移动电话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1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  <w:t>所属区（市）、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  <w:t>园区</w:t>
            </w:r>
          </w:p>
        </w:tc>
        <w:tc>
          <w:tcPr>
            <w:tcW w:w="11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450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本项目是否获得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其他市级部门支持</w:t>
            </w:r>
          </w:p>
        </w:tc>
        <w:tc>
          <w:tcPr>
            <w:tcW w:w="1262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  <w:t>申请</w:t>
            </w: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支持金额（万元）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  <w:t>（保留一位小数点）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4" w:hRule="exact"/>
          <w:jc w:val="center"/>
        </w:trPr>
        <w:tc>
          <w:tcPr>
            <w:tcW w:w="9758" w:type="dxa"/>
            <w:gridSpan w:val="6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年度费用支出情况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支持企业开拓国际市场</w:t>
            </w: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（万元）</w:t>
            </w:r>
          </w:p>
        </w:tc>
        <w:tc>
          <w:tcPr>
            <w:tcW w:w="260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83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zh-TW" w:eastAsia="zh-CN"/>
              </w:rPr>
              <w:t>支持企业开展国际市场认证</w:t>
            </w: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（万元）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支持外贸企业扩大进口</w:t>
            </w: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zh-TW" w:eastAsia="zh-CN"/>
              </w:rPr>
              <w:t>（万元）</w:t>
            </w:r>
          </w:p>
        </w:tc>
        <w:tc>
          <w:tcPr>
            <w:tcW w:w="260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83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支持出口便利融资贴息</w:t>
            </w: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（万元）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3" w:hRule="exac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zh-TW" w:eastAsia="zh-CN"/>
              </w:rPr>
            </w:pPr>
            <w:r>
              <w:rPr>
                <w:rFonts w:hint="eastAsia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  <w:t>支持企业开展AEO高级认证（万元）</w:t>
            </w:r>
          </w:p>
        </w:tc>
        <w:tc>
          <w:tcPr>
            <w:tcW w:w="2600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  <w:tc>
          <w:tcPr>
            <w:tcW w:w="2836" w:type="dxa"/>
            <w:gridSpan w:val="2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  <w:t>发生费用总额</w:t>
            </w: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（万元）</w:t>
            </w:r>
          </w:p>
        </w:tc>
        <w:tc>
          <w:tcPr>
            <w:tcW w:w="168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5" w:hRule="atLeast"/>
          <w:jc w:val="center"/>
        </w:trPr>
        <w:tc>
          <w:tcPr>
            <w:tcW w:w="2637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项目情况简介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（200字以内）</w:t>
            </w:r>
          </w:p>
        </w:tc>
        <w:tc>
          <w:tcPr>
            <w:tcW w:w="7121" w:type="dxa"/>
            <w:gridSpan w:val="5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  <w:r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  <w:t>（填写企业在所申报项目方面的具体情况）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both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Times New Roman" w:hAnsi="Times New Roman" w:eastAsia="黑体" w:cs="Times New Roman"/>
                <w:color w:val="auto"/>
                <w:sz w:val="28"/>
                <w:szCs w:val="28"/>
                <w:highlight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TBkNDNjOTgyMTY4ZjYzN2Q4YTUwNGRmZjJlZTY5YTgifQ=="/>
  </w:docVars>
  <w:rsids>
    <w:rsidRoot w:val="12542348"/>
    <w:rsid w:val="125423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2025-04-07T08:49:00Z</dcterms:created>
  <dc:creator>刘善</dc:creator>
  <cp:lastModifiedBy>刘善</cp:lastModifiedBy>
  <dcterms:modified xsi:type="dcterms:W3CDTF">2025-04-07T08:49:49Z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F07C33BF03434014968C14A18FD54798_11</vt:lpwstr>
  </property>
</Properties>
</file>