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38DDC">
      <w:pPr>
        <w:jc w:val="left"/>
        <w:rPr>
          <w:rFonts w:hint="eastAsia"/>
          <w:b/>
          <w:sz w:val="36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354A0B4B"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说   明</w:t>
      </w:r>
    </w:p>
    <w:p w14:paraId="374416B7"/>
    <w:p w14:paraId="09DD580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京地税征（2000）544号文件（北京市地方税务局关于取消资金往来发票有关问题的通知）精神，自二零零一年四月一日起取消现行的《北京市工商企业资金往来专用发票》。取消后，凡纳税人取得经营业务收取款项，收款方应当向付款方开具发票。对于纳税人发生的不属于经营性的业务往来，可以使用上级部门自制的划拨单据或企业自制的证明单据。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>因此，我公司收到昌平区科委下拨******元整（金额要求大写，打印删除），开具我公司自制收据证明。</w:t>
      </w:r>
      <w:r>
        <w:rPr>
          <w:rFonts w:hint="eastAsia" w:ascii="仿宋_GB2312" w:hAnsi="仿宋_GB2312" w:eastAsia="仿宋_GB2312" w:cs="仿宋_GB2312"/>
          <w:sz w:val="32"/>
          <w:szCs w:val="32"/>
        </w:rPr>
        <w:t>奖励资金计入“补贴收入”科目。</w:t>
      </w:r>
    </w:p>
    <w:p w14:paraId="55479B8A">
      <w:pPr>
        <w:ind w:firstLine="646" w:firstLineChars="201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企业统一社会信用代码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</w:p>
    <w:p w14:paraId="7BC2402A">
      <w:pPr>
        <w:ind w:firstLine="646" w:firstLineChars="201"/>
        <w:rPr>
          <w:rFonts w:hint="default" w:ascii="仿宋_GB2312" w:hAns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开户银行：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填写全称、明确支行，打印删除）</w:t>
      </w:r>
    </w:p>
    <w:p w14:paraId="208E64C5">
      <w:pPr>
        <w:ind w:firstLine="646" w:firstLineChars="201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账号：</w:t>
      </w:r>
    </w:p>
    <w:p w14:paraId="3463E116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9257A5">
      <w:pPr>
        <w:ind w:firstLine="5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 w14:paraId="729AAD38">
      <w:pPr>
        <w:ind w:firstLine="54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E41D23">
      <w:pPr>
        <w:ind w:firstLine="5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***************公司</w:t>
      </w:r>
    </w:p>
    <w:p w14:paraId="32BCAFB5">
      <w:pPr>
        <w:ind w:firstLine="5180" w:firstLineChars="161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</w:p>
    <w:p w14:paraId="2CF770BE">
      <w:pPr>
        <w:ind w:firstLine="5600" w:firstLineChars="17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(盖章):    </w:t>
      </w:r>
    </w:p>
    <w:p w14:paraId="6AB7B7AD">
      <w:pPr>
        <w:ind w:firstLine="540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ZGY5NTAzZDBhMTRjZDhlMGM0MTUzOWNmMmNiZjAifQ=="/>
  </w:docVars>
  <w:rsids>
    <w:rsidRoot w:val="76E06A60"/>
    <w:rsid w:val="0CAB05DF"/>
    <w:rsid w:val="0EB13393"/>
    <w:rsid w:val="49C54BAF"/>
    <w:rsid w:val="65A7416E"/>
    <w:rsid w:val="76E06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295</Characters>
  <Lines>0</Lines>
  <Paragraphs>0</Paragraphs>
  <TotalTime>1</TotalTime>
  <ScaleCrop>false</ScaleCrop>
  <LinksUpToDate>false</LinksUpToDate>
  <CharactersWithSpaces>363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2023-04-11T09:22:00Z</dcterms:created>
  <dc:creator>Admin</dc:creator>
  <cp:lastModifiedBy>123</cp:lastModifiedBy>
  <dcterms:modified xsi:type="dcterms:W3CDTF">2025-04-01T08:02:56Z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F77DAE69CEFD4913B1C05FC0F96BEC1D_13</vt:lpwstr>
  </property>
</Properties>
</file>