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hint="eastAsia" w:eastAsia="黑体"/>
          <w:kern w:val="0"/>
          <w:sz w:val="32"/>
          <w:szCs w:val="32"/>
          <w:lang w:eastAsia="zh-CN"/>
        </w:rPr>
      </w:pPr>
      <w:r>
        <w:rPr>
          <w:rFonts w:eastAsia="黑体"/>
          <w:kern w:val="0"/>
          <w:sz w:val="32"/>
          <w:szCs w:val="32"/>
        </w:rPr>
        <w:t>附件</w:t>
      </w:r>
      <w:r>
        <w:rPr>
          <w:rFonts w:hint="eastAsia" w:eastAsia="黑体"/>
          <w:kern w:val="0"/>
          <w:sz w:val="32"/>
          <w:szCs w:val="32"/>
          <w:lang w:val="en-US" w:eastAsia="zh-CN"/>
        </w:rPr>
        <w:t>1</w:t>
      </w:r>
    </w:p>
    <w:p>
      <w:pPr>
        <w:adjustRightInd w:val="0"/>
        <w:snapToGrid w:val="0"/>
        <w:spacing w:line="560" w:lineRule="exact"/>
        <w:rPr>
          <w:rFonts w:eastAsia="黑体"/>
          <w:kern w:val="0"/>
          <w:sz w:val="32"/>
          <w:szCs w:val="32"/>
        </w:rPr>
      </w:pPr>
    </w:p>
    <w:p>
      <w:pPr>
        <w:snapToGrid w:val="0"/>
        <w:spacing w:line="560" w:lineRule="exact"/>
        <w:jc w:val="center"/>
        <w:rPr>
          <w:rFonts w:eastAsia="方正小标宋简体"/>
          <w:color w:val="000000"/>
          <w:kern w:val="0"/>
          <w:sz w:val="44"/>
          <w:szCs w:val="44"/>
        </w:rPr>
      </w:pPr>
    </w:p>
    <w:p>
      <w:pPr>
        <w:snapToGrid w:val="0"/>
        <w:spacing w:line="560" w:lineRule="exact"/>
        <w:jc w:val="center"/>
        <w:rPr>
          <w:rFonts w:eastAsia="方正小标宋简体"/>
          <w:color w:val="000000"/>
          <w:kern w:val="0"/>
          <w:sz w:val="44"/>
          <w:szCs w:val="44"/>
        </w:rPr>
      </w:pPr>
      <w:r>
        <w:rPr>
          <w:rFonts w:hint="eastAsia" w:eastAsia="方正小标宋简体"/>
          <w:color w:val="000000"/>
          <w:kern w:val="0"/>
          <w:sz w:val="44"/>
          <w:szCs w:val="44"/>
        </w:rPr>
        <w:t>黑龙江省</w:t>
      </w:r>
      <w:r>
        <w:rPr>
          <w:rFonts w:eastAsia="方正小标宋简体"/>
          <w:color w:val="000000"/>
          <w:kern w:val="0"/>
          <w:sz w:val="44"/>
          <w:szCs w:val="44"/>
        </w:rPr>
        <w:t>xx</w:t>
      </w:r>
      <w:r>
        <w:rPr>
          <w:rFonts w:hint="eastAsia" w:eastAsia="方正小标宋简体"/>
          <w:color w:val="000000"/>
          <w:kern w:val="0"/>
          <w:sz w:val="44"/>
          <w:szCs w:val="44"/>
          <w:lang w:eastAsia="zh-CN"/>
        </w:rPr>
        <w:t>（</w:t>
      </w:r>
      <w:r>
        <w:rPr>
          <w:rFonts w:eastAsia="方正小标宋简体"/>
          <w:color w:val="000000"/>
          <w:kern w:val="0"/>
          <w:sz w:val="44"/>
          <w:szCs w:val="44"/>
        </w:rPr>
        <w:t>产业领域</w:t>
      </w:r>
      <w:r>
        <w:rPr>
          <w:rFonts w:hint="eastAsia" w:eastAsia="方正小标宋简体"/>
          <w:color w:val="000000"/>
          <w:kern w:val="0"/>
          <w:sz w:val="44"/>
          <w:szCs w:val="44"/>
          <w:lang w:eastAsia="zh-CN"/>
        </w:rPr>
        <w:t>）</w:t>
      </w:r>
    </w:p>
    <w:p>
      <w:pPr>
        <w:snapToGrid w:val="0"/>
        <w:spacing w:line="560" w:lineRule="exact"/>
        <w:jc w:val="center"/>
        <w:rPr>
          <w:rFonts w:eastAsia="方正小标宋简体"/>
          <w:b/>
          <w:bCs/>
          <w:color w:val="000000"/>
          <w:kern w:val="0"/>
          <w:sz w:val="44"/>
          <w:szCs w:val="44"/>
        </w:rPr>
      </w:pPr>
      <w:r>
        <w:rPr>
          <w:rFonts w:eastAsia="方正小标宋简体"/>
          <w:color w:val="000000"/>
          <w:kern w:val="0"/>
          <w:sz w:val="44"/>
          <w:szCs w:val="44"/>
        </w:rPr>
        <w:t>概念验证中心</w:t>
      </w:r>
      <w:r>
        <w:rPr>
          <w:rFonts w:hint="eastAsia" w:eastAsia="方正小标宋简体"/>
          <w:color w:val="000000"/>
          <w:kern w:val="0"/>
          <w:sz w:val="44"/>
          <w:szCs w:val="44"/>
          <w:lang w:eastAsia="zh-CN"/>
        </w:rPr>
        <w:t>、</w:t>
      </w:r>
      <w:r>
        <w:rPr>
          <w:rFonts w:hint="eastAsia" w:eastAsia="方正小标宋简体"/>
          <w:color w:val="000000"/>
          <w:kern w:val="0"/>
          <w:sz w:val="44"/>
          <w:szCs w:val="44"/>
        </w:rPr>
        <w:t>中试</w:t>
      </w:r>
      <w:r>
        <w:rPr>
          <w:rFonts w:hint="eastAsia" w:eastAsia="方正小标宋简体"/>
          <w:color w:val="000000"/>
          <w:kern w:val="0"/>
          <w:sz w:val="44"/>
          <w:szCs w:val="44"/>
          <w:lang w:val="en-US" w:eastAsia="zh-CN"/>
        </w:rPr>
        <w:t>熟化</w:t>
      </w:r>
      <w:r>
        <w:rPr>
          <w:rFonts w:hint="eastAsia" w:eastAsia="方正小标宋简体"/>
          <w:color w:val="000000"/>
          <w:kern w:val="0"/>
          <w:sz w:val="44"/>
          <w:szCs w:val="44"/>
        </w:rPr>
        <w:t>平台</w:t>
      </w:r>
      <w:r>
        <w:rPr>
          <w:rFonts w:eastAsia="方正小标宋简体"/>
          <w:color w:val="000000"/>
          <w:kern w:val="0"/>
          <w:sz w:val="44"/>
          <w:szCs w:val="44"/>
        </w:rPr>
        <w:t>备案申报表</w:t>
      </w:r>
    </w:p>
    <w:p>
      <w:pPr>
        <w:snapToGrid w:val="0"/>
        <w:spacing w:line="560" w:lineRule="exact"/>
        <w:jc w:val="center"/>
        <w:rPr>
          <w:rFonts w:eastAsia="华文中宋"/>
          <w:b/>
          <w:bCs/>
          <w:color w:val="000000"/>
          <w:kern w:val="0"/>
          <w:sz w:val="44"/>
          <w:szCs w:val="44"/>
        </w:rPr>
      </w:pPr>
    </w:p>
    <w:p>
      <w:pPr>
        <w:snapToGrid w:val="0"/>
        <w:spacing w:line="560" w:lineRule="exact"/>
        <w:rPr>
          <w:rFonts w:eastAsia="华文中宋"/>
          <w:b/>
          <w:bCs/>
          <w:color w:val="000000"/>
          <w:kern w:val="0"/>
          <w:sz w:val="44"/>
          <w:szCs w:val="44"/>
        </w:rPr>
      </w:pPr>
    </w:p>
    <w:tbl>
      <w:tblPr>
        <w:tblStyle w:val="6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39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693" w:type="dxa"/>
            <w:vAlign w:val="center"/>
          </w:tcPr>
          <w:p>
            <w:pPr>
              <w:spacing w:line="560" w:lineRule="exact"/>
              <w:rPr>
                <w:rFonts w:eastAsia="仿宋"/>
                <w:sz w:val="30"/>
                <w:szCs w:val="30"/>
              </w:rPr>
            </w:pPr>
            <w:r>
              <w:rPr>
                <w:rFonts w:eastAsia="仿宋"/>
                <w:sz w:val="30"/>
                <w:szCs w:val="30"/>
              </w:rPr>
              <w:t>机构名称：</w:t>
            </w:r>
          </w:p>
        </w:tc>
        <w:tc>
          <w:tcPr>
            <w:tcW w:w="3933" w:type="dxa"/>
            <w:vAlign w:val="center"/>
          </w:tcPr>
          <w:p>
            <w:pPr>
              <w:spacing w:line="560" w:lineRule="exact"/>
              <w:rPr>
                <w:rFonts w:eastAsia="仿宋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93" w:type="dxa"/>
            <w:vAlign w:val="center"/>
          </w:tcPr>
          <w:p>
            <w:pPr>
              <w:spacing w:line="560" w:lineRule="exact"/>
              <w:rPr>
                <w:rFonts w:eastAsia="仿宋"/>
                <w:sz w:val="30"/>
                <w:szCs w:val="30"/>
              </w:rPr>
            </w:pPr>
            <w:r>
              <w:rPr>
                <w:rFonts w:eastAsia="仿宋"/>
                <w:sz w:val="30"/>
                <w:szCs w:val="30"/>
              </w:rPr>
              <w:t>依托单位（盖章）：</w:t>
            </w:r>
          </w:p>
        </w:tc>
        <w:tc>
          <w:tcPr>
            <w:tcW w:w="3933" w:type="dxa"/>
            <w:vAlign w:val="center"/>
          </w:tcPr>
          <w:p>
            <w:pPr>
              <w:spacing w:line="560" w:lineRule="exact"/>
              <w:rPr>
                <w:rFonts w:eastAsia="仿宋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93" w:type="dxa"/>
            <w:vAlign w:val="center"/>
          </w:tcPr>
          <w:p>
            <w:pPr>
              <w:spacing w:line="560" w:lineRule="exact"/>
              <w:rPr>
                <w:rFonts w:eastAsia="仿宋"/>
                <w:sz w:val="30"/>
                <w:szCs w:val="30"/>
              </w:rPr>
            </w:pPr>
            <w:r>
              <w:rPr>
                <w:rFonts w:eastAsia="仿宋"/>
                <w:sz w:val="30"/>
                <w:szCs w:val="30"/>
              </w:rPr>
              <w:t>联系人及电话：</w:t>
            </w:r>
          </w:p>
        </w:tc>
        <w:tc>
          <w:tcPr>
            <w:tcW w:w="3933" w:type="dxa"/>
            <w:vAlign w:val="center"/>
          </w:tcPr>
          <w:p>
            <w:pPr>
              <w:spacing w:line="560" w:lineRule="exact"/>
              <w:rPr>
                <w:rFonts w:eastAsia="仿宋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93" w:type="dxa"/>
            <w:vAlign w:val="center"/>
          </w:tcPr>
          <w:p>
            <w:pPr>
              <w:spacing w:line="560" w:lineRule="exact"/>
              <w:rPr>
                <w:rFonts w:eastAsia="仿宋"/>
                <w:sz w:val="30"/>
                <w:szCs w:val="30"/>
              </w:rPr>
            </w:pPr>
            <w:r>
              <w:rPr>
                <w:rFonts w:eastAsia="仿宋"/>
                <w:sz w:val="30"/>
                <w:szCs w:val="30"/>
              </w:rPr>
              <w:t>通 讯 地 址：</w:t>
            </w:r>
          </w:p>
        </w:tc>
        <w:tc>
          <w:tcPr>
            <w:tcW w:w="3933" w:type="dxa"/>
            <w:vAlign w:val="center"/>
          </w:tcPr>
          <w:p>
            <w:pPr>
              <w:spacing w:line="560" w:lineRule="exact"/>
              <w:rPr>
                <w:rFonts w:eastAsia="仿宋"/>
                <w:sz w:val="30"/>
                <w:szCs w:val="30"/>
              </w:rPr>
            </w:pPr>
          </w:p>
        </w:tc>
      </w:tr>
    </w:tbl>
    <w:p>
      <w:pPr>
        <w:snapToGrid w:val="0"/>
        <w:spacing w:line="560" w:lineRule="exact"/>
        <w:jc w:val="center"/>
        <w:rPr>
          <w:rFonts w:eastAsia="华文中宋"/>
          <w:b/>
          <w:bCs/>
          <w:color w:val="000000"/>
          <w:kern w:val="0"/>
          <w:sz w:val="44"/>
          <w:szCs w:val="44"/>
        </w:rPr>
      </w:pPr>
    </w:p>
    <w:p>
      <w:pPr>
        <w:snapToGrid w:val="0"/>
        <w:spacing w:line="560" w:lineRule="exact"/>
        <w:jc w:val="center"/>
        <w:rPr>
          <w:rFonts w:eastAsia="华文中宋"/>
          <w:b/>
          <w:bCs/>
          <w:color w:val="000000"/>
          <w:kern w:val="0"/>
          <w:sz w:val="44"/>
          <w:szCs w:val="44"/>
        </w:rPr>
      </w:pPr>
    </w:p>
    <w:p>
      <w:pPr>
        <w:spacing w:before="240" w:after="60" w:line="560" w:lineRule="exact"/>
        <w:jc w:val="center"/>
        <w:outlineLvl w:val="0"/>
        <w:rPr>
          <w:b/>
          <w:sz w:val="32"/>
        </w:rPr>
      </w:pPr>
    </w:p>
    <w:p>
      <w:pPr>
        <w:snapToGrid w:val="0"/>
        <w:spacing w:line="560" w:lineRule="exact"/>
        <w:jc w:val="center"/>
        <w:rPr>
          <w:rFonts w:eastAsia="华文中宋"/>
          <w:b/>
          <w:bCs/>
          <w:color w:val="000000"/>
          <w:kern w:val="0"/>
          <w:sz w:val="44"/>
          <w:szCs w:val="44"/>
        </w:rPr>
      </w:pPr>
    </w:p>
    <w:p>
      <w:pPr>
        <w:spacing w:line="560" w:lineRule="exact"/>
        <w:jc w:val="center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黑龙江省</w:t>
      </w:r>
      <w:r>
        <w:rPr>
          <w:rFonts w:eastAsia="仿宋_GB2312"/>
          <w:sz w:val="32"/>
          <w:szCs w:val="32"/>
        </w:rPr>
        <w:t>科学技术</w:t>
      </w:r>
      <w:r>
        <w:rPr>
          <w:rFonts w:hint="eastAsia" w:eastAsia="仿宋_GB2312"/>
          <w:sz w:val="32"/>
          <w:szCs w:val="32"/>
        </w:rPr>
        <w:t>厅</w:t>
      </w:r>
    </w:p>
    <w:p>
      <w:pPr>
        <w:spacing w:line="560" w:lineRule="exact"/>
        <w:ind w:firstLine="420"/>
        <w:rPr>
          <w:sz w:val="28"/>
          <w:szCs w:val="28"/>
        </w:rPr>
      </w:pPr>
    </w:p>
    <w:p>
      <w:pPr>
        <w:spacing w:line="560" w:lineRule="exact"/>
        <w:sectPr>
          <w:pgSz w:w="11906" w:h="16838"/>
          <w:pgMar w:top="2098" w:right="1474" w:bottom="1985" w:left="1588" w:header="851" w:footer="1389" w:gutter="0"/>
          <w:cols w:space="720" w:num="1"/>
          <w:docGrid w:type="lines" w:linePitch="312" w:charSpace="0"/>
        </w:sectPr>
      </w:pPr>
    </w:p>
    <w:tbl>
      <w:tblPr>
        <w:tblStyle w:val="6"/>
        <w:tblW w:w="95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8"/>
        <w:gridCol w:w="480"/>
        <w:gridCol w:w="787"/>
        <w:gridCol w:w="27"/>
        <w:gridCol w:w="515"/>
        <w:gridCol w:w="372"/>
        <w:gridCol w:w="266"/>
        <w:gridCol w:w="257"/>
        <w:gridCol w:w="47"/>
        <w:gridCol w:w="441"/>
        <w:gridCol w:w="615"/>
        <w:gridCol w:w="242"/>
        <w:gridCol w:w="484"/>
        <w:gridCol w:w="557"/>
        <w:gridCol w:w="1"/>
        <w:gridCol w:w="158"/>
        <w:gridCol w:w="391"/>
        <w:gridCol w:w="709"/>
        <w:gridCol w:w="78"/>
        <w:gridCol w:w="251"/>
        <w:gridCol w:w="293"/>
        <w:gridCol w:w="17"/>
        <w:gridCol w:w="2"/>
        <w:gridCol w:w="662"/>
        <w:gridCol w:w="2"/>
        <w:gridCol w:w="12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依托单位</w:t>
            </w:r>
          </w:p>
        </w:tc>
        <w:tc>
          <w:tcPr>
            <w:tcW w:w="4346" w:type="dxa"/>
            <w:gridSpan w:val="13"/>
            <w:vAlign w:val="center"/>
          </w:tcPr>
          <w:p>
            <w:pPr>
              <w:outlineLvl w:val="0"/>
              <w:rPr>
                <w:rFonts w:eastAsia="仿宋_GB2312"/>
                <w:b/>
                <w:bCs/>
                <w:szCs w:val="21"/>
              </w:rPr>
            </w:pPr>
          </w:p>
        </w:tc>
        <w:tc>
          <w:tcPr>
            <w:tcW w:w="1331" w:type="dxa"/>
            <w:gridSpan w:val="4"/>
            <w:vAlign w:val="center"/>
          </w:tcPr>
          <w:p>
            <w:pPr>
              <w:jc w:val="center"/>
              <w:outlineLvl w:val="0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注册时间</w:t>
            </w:r>
          </w:p>
        </w:tc>
        <w:tc>
          <w:tcPr>
            <w:tcW w:w="1918" w:type="dxa"/>
            <w:gridSpan w:val="5"/>
            <w:vAlign w:val="center"/>
          </w:tcPr>
          <w:p>
            <w:pPr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　  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jc w:val="center"/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机构名称</w:t>
            </w:r>
          </w:p>
        </w:tc>
        <w:tc>
          <w:tcPr>
            <w:tcW w:w="4346" w:type="dxa"/>
            <w:gridSpan w:val="13"/>
            <w:vAlign w:val="center"/>
          </w:tcPr>
          <w:p>
            <w:pPr>
              <w:outlineLvl w:val="0"/>
              <w:rPr>
                <w:rFonts w:eastAsia="仿宋_GB2312"/>
                <w:b/>
                <w:bCs/>
                <w:szCs w:val="21"/>
              </w:rPr>
            </w:pPr>
          </w:p>
        </w:tc>
        <w:tc>
          <w:tcPr>
            <w:tcW w:w="1331" w:type="dxa"/>
            <w:gridSpan w:val="4"/>
            <w:vAlign w:val="center"/>
          </w:tcPr>
          <w:p>
            <w:pPr>
              <w:jc w:val="center"/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运营时间</w:t>
            </w:r>
          </w:p>
        </w:tc>
        <w:tc>
          <w:tcPr>
            <w:tcW w:w="1918" w:type="dxa"/>
            <w:gridSpan w:val="5"/>
            <w:vAlign w:val="center"/>
          </w:tcPr>
          <w:p>
            <w:pPr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　  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atLeast"/>
          <w:jc w:val="center"/>
        </w:trPr>
        <w:tc>
          <w:tcPr>
            <w:tcW w:w="1932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hint="eastAsia" w:eastAsia="仿宋_GB2312"/>
                <w:color w:val="000000" w:themeColor="text1"/>
                <w:kern w:val="0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机构</w:t>
            </w:r>
            <w:r>
              <w:rPr>
                <w:rFonts w:eastAsia="仿宋_GB2312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负责人</w:t>
            </w:r>
          </w:p>
        </w:tc>
        <w:tc>
          <w:tcPr>
            <w:tcW w:w="1153" w:type="dxa"/>
            <w:gridSpan w:val="3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姓    名</w:t>
            </w:r>
          </w:p>
        </w:tc>
        <w:tc>
          <w:tcPr>
            <w:tcW w:w="2086" w:type="dxa"/>
            <w:gridSpan w:val="6"/>
            <w:vAlign w:val="center"/>
          </w:tcPr>
          <w:p>
            <w:pPr>
              <w:widowControl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07" w:type="dxa"/>
            <w:gridSpan w:val="4"/>
            <w:vAlign w:val="center"/>
          </w:tcPr>
          <w:p>
            <w:pPr>
              <w:widowControl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3249" w:type="dxa"/>
            <w:gridSpan w:val="9"/>
            <w:vAlign w:val="center"/>
          </w:tcPr>
          <w:p>
            <w:pPr>
              <w:outlineLvl w:val="0"/>
              <w:rPr>
                <w:rFonts w:eastAsia="仿宋_GB2312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FF0000"/>
                <w:kern w:val="0"/>
                <w:szCs w:val="21"/>
                <w:lang w:eastAsia="zh-CN"/>
              </w:rPr>
            </w:pPr>
          </w:p>
        </w:tc>
        <w:tc>
          <w:tcPr>
            <w:tcW w:w="1153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>职    称</w:t>
            </w:r>
          </w:p>
        </w:tc>
        <w:tc>
          <w:tcPr>
            <w:tcW w:w="2086" w:type="dxa"/>
            <w:gridSpan w:val="6"/>
            <w:vAlign w:val="center"/>
          </w:tcPr>
          <w:p>
            <w:pPr>
              <w:widowControl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07" w:type="dxa"/>
            <w:gridSpan w:val="4"/>
            <w:vAlign w:val="center"/>
          </w:tcPr>
          <w:p>
            <w:pPr>
              <w:widowControl/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>职    务</w:t>
            </w:r>
          </w:p>
        </w:tc>
        <w:tc>
          <w:tcPr>
            <w:tcW w:w="3249" w:type="dxa"/>
            <w:gridSpan w:val="9"/>
            <w:vAlign w:val="center"/>
          </w:tcPr>
          <w:p>
            <w:pPr>
              <w:outlineLvl w:val="0"/>
              <w:rPr>
                <w:rFonts w:eastAsia="仿宋_GB2312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atLeast"/>
          <w:jc w:val="center"/>
        </w:trPr>
        <w:tc>
          <w:tcPr>
            <w:tcW w:w="1932" w:type="dxa"/>
            <w:gridSpan w:val="4"/>
            <w:vMerge w:val="restart"/>
            <w:vAlign w:val="center"/>
          </w:tcPr>
          <w:p>
            <w:pPr>
              <w:jc w:val="center"/>
              <w:outlineLvl w:val="0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color w:val="000000"/>
                <w:kern w:val="0"/>
                <w:szCs w:val="21"/>
                <w:lang w:eastAsia="zh-CN"/>
              </w:rPr>
              <w:t>机构</w:t>
            </w:r>
            <w:r>
              <w:rPr>
                <w:rFonts w:eastAsia="仿宋_GB2312"/>
                <w:color w:val="000000"/>
                <w:kern w:val="0"/>
                <w:szCs w:val="21"/>
              </w:rPr>
              <w:t>联系人</w:t>
            </w:r>
          </w:p>
        </w:tc>
        <w:tc>
          <w:tcPr>
            <w:tcW w:w="1153" w:type="dxa"/>
            <w:gridSpan w:val="3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姓    名</w:t>
            </w:r>
          </w:p>
        </w:tc>
        <w:tc>
          <w:tcPr>
            <w:tcW w:w="2086" w:type="dxa"/>
            <w:gridSpan w:val="6"/>
            <w:vAlign w:val="center"/>
          </w:tcPr>
          <w:p>
            <w:pPr>
              <w:widowControl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07" w:type="dxa"/>
            <w:gridSpan w:val="4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职    务</w:t>
            </w:r>
          </w:p>
        </w:tc>
        <w:tc>
          <w:tcPr>
            <w:tcW w:w="3249" w:type="dxa"/>
            <w:gridSpan w:val="9"/>
            <w:vAlign w:val="center"/>
          </w:tcPr>
          <w:p>
            <w:pPr>
              <w:outlineLvl w:val="0"/>
              <w:rPr>
                <w:rFonts w:eastAsia="仿宋_GB2312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jc w:val="center"/>
              <w:outlineLvl w:val="0"/>
              <w:rPr>
                <w:rFonts w:eastAsia="仿宋_GB2312"/>
                <w:b/>
                <w:bCs/>
                <w:szCs w:val="21"/>
              </w:rPr>
            </w:pPr>
          </w:p>
        </w:tc>
        <w:tc>
          <w:tcPr>
            <w:tcW w:w="1153" w:type="dxa"/>
            <w:gridSpan w:val="3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2086" w:type="dxa"/>
            <w:gridSpan w:val="6"/>
            <w:vAlign w:val="center"/>
          </w:tcPr>
          <w:p>
            <w:pPr>
              <w:widowControl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07" w:type="dxa"/>
            <w:gridSpan w:val="4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电子邮件</w:t>
            </w:r>
          </w:p>
        </w:tc>
        <w:tc>
          <w:tcPr>
            <w:tcW w:w="3249" w:type="dxa"/>
            <w:gridSpan w:val="9"/>
            <w:vAlign w:val="center"/>
          </w:tcPr>
          <w:p>
            <w:pPr>
              <w:outlineLvl w:val="0"/>
              <w:rPr>
                <w:rFonts w:eastAsia="仿宋_GB2312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jc w:val="center"/>
              <w:outlineLvl w:val="0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通信地址</w:t>
            </w:r>
          </w:p>
        </w:tc>
        <w:tc>
          <w:tcPr>
            <w:tcW w:w="4346" w:type="dxa"/>
            <w:gridSpan w:val="13"/>
            <w:vAlign w:val="center"/>
          </w:tcPr>
          <w:p>
            <w:pPr>
              <w:outlineLvl w:val="0"/>
              <w:rPr>
                <w:rFonts w:eastAsia="仿宋_GB2312"/>
                <w:b/>
                <w:bCs/>
                <w:szCs w:val="21"/>
              </w:rPr>
            </w:pPr>
          </w:p>
        </w:tc>
        <w:tc>
          <w:tcPr>
            <w:tcW w:w="1331" w:type="dxa"/>
            <w:gridSpan w:val="4"/>
            <w:vAlign w:val="center"/>
          </w:tcPr>
          <w:p>
            <w:pPr>
              <w:jc w:val="center"/>
              <w:outlineLvl w:val="0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邮    编</w:t>
            </w:r>
          </w:p>
        </w:tc>
        <w:tc>
          <w:tcPr>
            <w:tcW w:w="1918" w:type="dxa"/>
            <w:gridSpan w:val="5"/>
            <w:vAlign w:val="center"/>
          </w:tcPr>
          <w:p>
            <w:pPr>
              <w:outlineLvl w:val="0"/>
              <w:rPr>
                <w:rFonts w:eastAsia="仿宋_GB2312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91" w:hRule="atLeast"/>
          <w:jc w:val="center"/>
        </w:trPr>
        <w:tc>
          <w:tcPr>
            <w:tcW w:w="638" w:type="dxa"/>
            <w:vMerge w:val="restart"/>
            <w:vAlign w:val="center"/>
          </w:tcPr>
          <w:p>
            <w:pPr>
              <w:jc w:val="center"/>
              <w:outlineLvl w:val="0"/>
              <w:rPr>
                <w:rFonts w:eastAsia="仿宋_GB2312"/>
                <w:highlight w:val="none"/>
              </w:rPr>
            </w:pPr>
            <w:r>
              <w:rPr>
                <w:rFonts w:eastAsia="仿宋_GB2312"/>
                <w:highlight w:val="none"/>
              </w:rPr>
              <w:t>服务</w:t>
            </w:r>
          </w:p>
          <w:p>
            <w:pPr>
              <w:jc w:val="center"/>
              <w:outlineLvl w:val="0"/>
              <w:rPr>
                <w:rFonts w:eastAsia="仿宋_GB2312"/>
                <w:kern w:val="0"/>
                <w:szCs w:val="21"/>
                <w:highlight w:val="yellow"/>
              </w:rPr>
            </w:pPr>
            <w:r>
              <w:rPr>
                <w:rFonts w:eastAsia="仿宋_GB2312"/>
                <w:highlight w:val="none"/>
              </w:rPr>
              <w:t>领域</w:t>
            </w:r>
          </w:p>
        </w:tc>
        <w:tc>
          <w:tcPr>
            <w:tcW w:w="1294" w:type="dxa"/>
            <w:gridSpan w:val="3"/>
            <w:vAlign w:val="center"/>
          </w:tcPr>
          <w:p>
            <w:pPr>
              <w:jc w:val="center"/>
              <w:outlineLvl w:val="0"/>
              <w:rPr>
                <w:rFonts w:eastAsia="仿宋_GB2312"/>
                <w:highlight w:val="none"/>
              </w:rPr>
            </w:pPr>
            <w:r>
              <w:rPr>
                <w:rFonts w:hint="eastAsia" w:eastAsia="仿宋_GB2312"/>
                <w:highlight w:val="none"/>
              </w:rPr>
              <w:t>“4567”现代化产业</w:t>
            </w:r>
          </w:p>
        </w:tc>
        <w:tc>
          <w:tcPr>
            <w:tcW w:w="7595" w:type="dxa"/>
            <w:gridSpan w:val="22"/>
            <w:vAlign w:val="center"/>
          </w:tcPr>
          <w:p>
            <w:pPr>
              <w:outlineLvl w:val="0"/>
              <w:rPr>
                <w:rFonts w:hint="default" w:eastAsia="仿宋_GB2312"/>
                <w:color w:val="000000"/>
                <w:kern w:val="0"/>
                <w:highlight w:val="none"/>
                <w:lang w:val="en-US" w:eastAsia="zh-CN"/>
              </w:rPr>
            </w:pP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eastAsia="仿宋_GB2312"/>
                <w:color w:val="000000"/>
                <w:kern w:val="0"/>
                <w:highlight w:val="none"/>
              </w:rPr>
              <w:t>数字经济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eastAsia="仿宋_GB2312"/>
                <w:color w:val="000000"/>
                <w:kern w:val="0"/>
                <w:highlight w:val="none"/>
              </w:rPr>
              <w:t>生物经济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eastAsia="仿宋_GB2312"/>
                <w:color w:val="000000"/>
                <w:kern w:val="0"/>
                <w:highlight w:val="none"/>
              </w:rPr>
              <w:t>冰雪经济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eastAsia="仿宋_GB2312"/>
                <w:color w:val="000000"/>
                <w:kern w:val="0"/>
                <w:highlight w:val="none"/>
              </w:rPr>
              <w:t xml:space="preserve">创意设计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eastAsia="仿宋_GB2312"/>
                <w:color w:val="000000"/>
                <w:kern w:val="0"/>
                <w:highlight w:val="none"/>
              </w:rPr>
              <w:t>航空航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天 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eastAsia="仿宋_GB2312"/>
                <w:color w:val="000000"/>
                <w:kern w:val="0"/>
                <w:highlight w:val="none"/>
              </w:rPr>
              <w:t xml:space="preserve">电子信息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>高端装备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新材料  </w:t>
            </w:r>
            <w:r>
              <w:rPr>
                <w:rFonts w:hint="eastAsia" w:eastAsia="仿宋_GB2312"/>
                <w:color w:val="auto"/>
                <w:kern w:val="0"/>
                <w:highlight w:val="none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auto"/>
                <w:kern w:val="0"/>
                <w:highlight w:val="none"/>
              </w:rPr>
              <w:sym w:font="Wingdings 2" w:char="00A3"/>
            </w:r>
            <w:r>
              <w:rPr>
                <w:rFonts w:hint="eastAsia" w:eastAsia="仿宋_GB2312"/>
                <w:color w:val="auto"/>
                <w:kern w:val="0"/>
                <w:highlight w:val="none"/>
                <w:lang w:eastAsia="zh-CN"/>
              </w:rPr>
              <w:t>智能农机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能源 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eastAsia="仿宋_GB2312"/>
                <w:color w:val="000000"/>
                <w:kern w:val="0"/>
                <w:highlight w:val="none"/>
              </w:rPr>
              <w:t>化工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eastAsia="仿宋_GB2312"/>
                <w:color w:val="000000"/>
                <w:kern w:val="0"/>
                <w:highlight w:val="none"/>
              </w:rPr>
              <w:t>食品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  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医药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汽车  </w:t>
            </w:r>
            <w:bookmarkStart w:id="0" w:name="OLE_LINK2"/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 </w:t>
            </w:r>
            <w:bookmarkEnd w:id="0"/>
            <w:bookmarkStart w:id="1" w:name="OLE_LINK3"/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sym w:font="Wingdings 2" w:char="00A3"/>
            </w:r>
            <w:bookmarkEnd w:id="1"/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轻工   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信息服务 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现代金融 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现代物流 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服务型制造  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旅游康养 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 xml:space="preserve">养老托育  </w:t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eastAsia="仿宋_GB2312"/>
                <w:color w:val="000000"/>
                <w:kern w:val="0"/>
                <w:highlight w:val="none"/>
                <w:lang w:val="en-US" w:eastAsia="zh-CN"/>
              </w:rPr>
              <w:t>文化娱乐</w:t>
            </w:r>
          </w:p>
          <w:p>
            <w:pPr>
              <w:outlineLvl w:val="0"/>
              <w:rPr>
                <w:rFonts w:eastAsia="仿宋_GB2312"/>
                <w:color w:val="000000"/>
                <w:kern w:val="0"/>
                <w:szCs w:val="21"/>
                <w:highlight w:val="none"/>
              </w:rPr>
            </w:pPr>
            <w:r>
              <w:rPr>
                <w:rFonts w:eastAsia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eastAsia="仿宋_GB2312"/>
                <w:color w:val="000000"/>
                <w:kern w:val="0"/>
                <w:highlight w:val="none"/>
              </w:rPr>
              <w:t xml:space="preserve">其它，请注明 </w:t>
            </w:r>
            <w:r>
              <w:rPr>
                <w:rFonts w:eastAsia="仿宋_GB2312"/>
                <w:color w:val="000000"/>
                <w:kern w:val="0"/>
                <w:highlight w:val="none"/>
                <w:u w:val="single"/>
              </w:rPr>
              <w:t xml:space="preserve">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91" w:hRule="atLeast"/>
          <w:jc w:val="center"/>
        </w:trPr>
        <w:tc>
          <w:tcPr>
            <w:tcW w:w="638" w:type="dxa"/>
            <w:vMerge w:val="continue"/>
            <w:vAlign w:val="center"/>
          </w:tcPr>
          <w:p>
            <w:pPr>
              <w:jc w:val="center"/>
              <w:outlineLvl w:val="0"/>
              <w:rPr>
                <w:rFonts w:hint="default" w:eastAsia="仿宋_GB2312"/>
                <w:highlight w:val="yellow"/>
                <w:lang w:val="en-US" w:eastAsia="zh-CN"/>
              </w:rPr>
            </w:pPr>
          </w:p>
        </w:tc>
        <w:tc>
          <w:tcPr>
            <w:tcW w:w="1294" w:type="dxa"/>
            <w:gridSpan w:val="3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highlight w:val="yellow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highlight w:val="none"/>
              </w:rPr>
              <w:t>新质生产力</w:t>
            </w:r>
          </w:p>
        </w:tc>
        <w:tc>
          <w:tcPr>
            <w:tcW w:w="7595" w:type="dxa"/>
            <w:gridSpan w:val="22"/>
            <w:vAlign w:val="center"/>
          </w:tcPr>
          <w:p>
            <w:pPr>
              <w:outlineLvl w:val="0"/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软件和信息服务业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人工智能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未来生物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>生物医药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新材料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电力装备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重型成套装备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>航空装备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高端智能农机装备 </w:t>
            </w:r>
          </w:p>
          <w:p>
            <w:pPr>
              <w:outlineLvl w:val="0"/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新能源汽车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>陆相页岩油开采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 xml:space="preserve">功能性食品 </w:t>
            </w:r>
          </w:p>
          <w:p>
            <w:pPr>
              <w:rPr>
                <w:rFonts w:hint="eastAsia" w:ascii="仿宋_GB2312" w:hAnsi="仿宋_GB2312" w:eastAsia="仿宋_GB2312" w:cs="仿宋_GB231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冰雪体育及装备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数字创意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机器人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>商业航天</w:t>
            </w:r>
            <w:r>
              <w:rPr>
                <w:rFonts w:hint="eastAsia" w:ascii="仿宋_GB2312" w:hAnsi="仿宋_GB2312" w:eastAsia="仿宋_GB2312" w:cs="仿宋_GB2312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工业母机   </w:t>
            </w:r>
          </w:p>
          <w:p>
            <w:pPr>
              <w:rPr>
                <w:rFonts w:hint="eastAsia" w:ascii="仿宋_GB2312" w:hAnsi="仿宋_GB2312" w:eastAsia="仿宋_GB2312" w:cs="仿宋_GB231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节能环保设备  </w:t>
            </w:r>
            <w:r>
              <w:rPr>
                <w:rFonts w:hint="eastAsia" w:ascii="仿宋_GB2312" w:hAnsi="仿宋_GB2312" w:eastAsia="仿宋_GB2312" w:cs="仿宋_GB2312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海工装备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>医疗装备</w:t>
            </w:r>
            <w:r>
              <w:rPr>
                <w:rFonts w:hint="eastAsia" w:ascii="仿宋_GB2312" w:hAnsi="仿宋_GB2312" w:eastAsia="仿宋_GB2312" w:cs="仿宋_GB2312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传感器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集成电路   </w:t>
            </w:r>
          </w:p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电子汽车    </w:t>
            </w:r>
            <w:r>
              <w:rPr>
                <w:rFonts w:hint="eastAsia" w:ascii="仿宋_GB2312" w:hAnsi="仿宋_GB2312" w:eastAsia="仿宋_GB2312" w:cs="仿宋_GB2312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highlight w:val="none"/>
              </w:rPr>
              <w:t>低碳能源</w:t>
            </w:r>
            <w:r>
              <w:rPr>
                <w:rFonts w:hint="eastAsia" w:ascii="仿宋_GB2312" w:hAnsi="仿宋_GB2312" w:eastAsia="仿宋_GB2312" w:cs="仿宋_GB2312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highlight w:val="none"/>
              </w:rPr>
              <w:t>其它，请注明</w:t>
            </w:r>
            <w:r>
              <w:rPr>
                <w:rFonts w:eastAsia="仿宋_GB2312"/>
                <w:color w:val="000000"/>
                <w:kern w:val="0"/>
                <w:highlight w:val="none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highlight w:val="none"/>
                <w:u w:val="single"/>
              </w:rPr>
              <w:t xml:space="preserve">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5" w:hRule="atLeast"/>
          <w:jc w:val="center"/>
        </w:trPr>
        <w:tc>
          <w:tcPr>
            <w:tcW w:w="1932" w:type="dxa"/>
            <w:gridSpan w:val="4"/>
            <w:vMerge w:val="restart"/>
            <w:vAlign w:val="center"/>
          </w:tcPr>
          <w:p>
            <w:pPr>
              <w:jc w:val="center"/>
              <w:outlineLvl w:val="0"/>
              <w:rPr>
                <w:rFonts w:hint="default" w:eastAsia="仿宋_GB2312"/>
                <w:b/>
                <w:bCs/>
                <w:color w:val="FF0000"/>
                <w:szCs w:val="21"/>
                <w:lang w:val="en-US" w:eastAsia="zh-CN"/>
              </w:rPr>
            </w:pP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服务内容</w:t>
            </w:r>
          </w:p>
        </w:tc>
        <w:tc>
          <w:tcPr>
            <w:tcW w:w="515" w:type="dxa"/>
            <w:vAlign w:val="center"/>
          </w:tcPr>
          <w:p>
            <w:pPr>
              <w:adjustRightInd w:val="0"/>
              <w:snapToGrid w:val="0"/>
              <w:jc w:val="center"/>
              <w:outlineLvl w:val="0"/>
              <w:rPr>
                <w:rFonts w:eastAsia="仿宋_GB2312"/>
                <w:b/>
                <w:bCs/>
                <w:szCs w:val="21"/>
                <w:u w:val="single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□概念验证中心</w:t>
            </w:r>
          </w:p>
        </w:tc>
        <w:tc>
          <w:tcPr>
            <w:tcW w:w="7080" w:type="dxa"/>
            <w:gridSpan w:val="21"/>
            <w:vAlign w:val="center"/>
          </w:tcPr>
          <w:p>
            <w:pPr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□</w:t>
            </w: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>科技成果原理验证</w:t>
            </w:r>
            <w:r>
              <w:rPr>
                <w:rFonts w:eastAsia="仿宋_GB2312"/>
                <w:color w:val="000000"/>
                <w:kern w:val="0"/>
                <w:szCs w:val="21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szCs w:val="21"/>
              </w:rPr>
              <w:t>□</w:t>
            </w: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>技术可行性验证</w:t>
            </w:r>
            <w:r>
              <w:rPr>
                <w:rFonts w:eastAsia="仿宋_GB2312"/>
                <w:color w:val="000000"/>
                <w:kern w:val="0"/>
                <w:szCs w:val="21"/>
              </w:rPr>
              <w:t xml:space="preserve">   </w:t>
            </w: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eastAsia="仿宋_GB2312"/>
                <w:color w:val="000000"/>
                <w:kern w:val="0"/>
                <w:szCs w:val="21"/>
              </w:rPr>
              <w:t>□</w:t>
            </w:r>
            <w:r>
              <w:rPr>
                <w:rFonts w:hint="eastAsia" w:eastAsia="仿宋_GB2312"/>
                <w:color w:val="000000"/>
                <w:kern w:val="0"/>
                <w:szCs w:val="21"/>
              </w:rPr>
              <w:t>产品与场景体系验证</w:t>
            </w:r>
            <w:r>
              <w:rPr>
                <w:rFonts w:eastAsia="仿宋_GB2312"/>
                <w:color w:val="000000"/>
                <w:kern w:val="0"/>
                <w:szCs w:val="21"/>
              </w:rPr>
              <w:t xml:space="preserve"> </w:t>
            </w:r>
          </w:p>
          <w:p>
            <w:pPr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□</w:t>
            </w:r>
            <w:r>
              <w:rPr>
                <w:rFonts w:hint="eastAsia" w:eastAsia="仿宋_GB2312"/>
                <w:color w:val="000000"/>
                <w:kern w:val="0"/>
                <w:szCs w:val="21"/>
              </w:rPr>
              <w:t xml:space="preserve">科技成果遴选识别 </w:t>
            </w: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szCs w:val="21"/>
              </w:rPr>
              <w:t xml:space="preserve">□产业化可行性评估 </w:t>
            </w:r>
            <w:r>
              <w:rPr>
                <w:rFonts w:hint="eastAsia" w:eastAsia="仿宋_GB2312"/>
                <w:color w:val="000000"/>
                <w:kern w:val="0"/>
                <w:szCs w:val="21"/>
              </w:rPr>
              <w:t xml:space="preserve">  </w:t>
            </w:r>
            <w:r>
              <w:rPr>
                <w:rFonts w:eastAsia="仿宋_GB2312"/>
                <w:color w:val="000000"/>
                <w:kern w:val="0"/>
                <w:szCs w:val="21"/>
              </w:rPr>
              <w:t>□</w:t>
            </w: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>商业</w:t>
            </w:r>
            <w:r>
              <w:rPr>
                <w:rFonts w:hint="eastAsia" w:eastAsia="仿宋_GB2312"/>
                <w:color w:val="000000"/>
                <w:kern w:val="0"/>
                <w:szCs w:val="21"/>
              </w:rPr>
              <w:t>化价值分析</w:t>
            </w:r>
            <w:r>
              <w:rPr>
                <w:rFonts w:eastAsia="仿宋_GB2312"/>
                <w:color w:val="000000"/>
                <w:kern w:val="0"/>
                <w:szCs w:val="21"/>
              </w:rPr>
              <w:t xml:space="preserve">  </w:t>
            </w:r>
          </w:p>
          <w:p>
            <w:pPr>
              <w:outlineLvl w:val="0"/>
              <w:rPr>
                <w:rFonts w:eastAsia="仿宋_GB2312"/>
                <w:b/>
                <w:bCs/>
                <w:szCs w:val="21"/>
                <w:u w:val="single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□其它，请注明</w:t>
            </w:r>
            <w:r>
              <w:rPr>
                <w:rFonts w:eastAsia="仿宋_GB2312"/>
                <w:color w:val="000000"/>
                <w:kern w:val="0"/>
                <w:szCs w:val="21"/>
                <w:u w:val="single"/>
              </w:rPr>
              <w:t xml:space="preserve">            </w:t>
            </w:r>
            <w:r>
              <w:rPr>
                <w:rFonts w:hint="eastAsia" w:eastAsia="仿宋_GB2312"/>
                <w:color w:val="000000"/>
                <w:kern w:val="0"/>
                <w:szCs w:val="21"/>
                <w:u w:val="single"/>
              </w:rPr>
              <w:t xml:space="preserve">         </w:t>
            </w:r>
            <w:r>
              <w:rPr>
                <w:rFonts w:eastAsia="仿宋_GB2312"/>
                <w:color w:val="000000"/>
                <w:kern w:val="0"/>
                <w:szCs w:val="21"/>
                <w:u w:val="single"/>
              </w:rPr>
              <w:t xml:space="preserve">  </w:t>
            </w:r>
            <w:r>
              <w:rPr>
                <w:rFonts w:hint="eastAsia" w:eastAsia="仿宋_GB2312"/>
                <w:color w:val="000000"/>
                <w:kern w:val="0"/>
                <w:szCs w:val="21"/>
                <w:u w:val="single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szCs w:val="21"/>
                <w:u w:val="single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67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jc w:val="center"/>
              <w:outlineLvl w:val="0"/>
              <w:rPr>
                <w:rFonts w:eastAsia="仿宋_GB2312"/>
                <w:kern w:val="0"/>
                <w:szCs w:val="21"/>
              </w:rPr>
            </w:pPr>
          </w:p>
        </w:tc>
        <w:tc>
          <w:tcPr>
            <w:tcW w:w="515" w:type="dxa"/>
            <w:vAlign w:val="center"/>
          </w:tcPr>
          <w:p>
            <w:pPr>
              <w:adjustRightInd w:val="0"/>
              <w:snapToGrid w:val="0"/>
              <w:jc w:val="center"/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□</w:t>
            </w:r>
            <w:r>
              <w:rPr>
                <w:rFonts w:hint="eastAsia" w:eastAsia="仿宋_GB2312"/>
                <w:color w:val="000000"/>
                <w:kern w:val="0"/>
                <w:szCs w:val="21"/>
              </w:rPr>
              <w:t>中试</w:t>
            </w: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>熟化</w:t>
            </w:r>
            <w:r>
              <w:rPr>
                <w:rFonts w:hint="eastAsia" w:eastAsia="仿宋_GB2312"/>
                <w:color w:val="000000"/>
                <w:kern w:val="0"/>
                <w:szCs w:val="21"/>
              </w:rPr>
              <w:t>平台</w:t>
            </w:r>
          </w:p>
        </w:tc>
        <w:tc>
          <w:tcPr>
            <w:tcW w:w="7080" w:type="dxa"/>
            <w:gridSpan w:val="21"/>
            <w:vAlign w:val="center"/>
          </w:tcPr>
          <w:p>
            <w:pPr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□</w:t>
            </w: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>技术成熟度评估</w:t>
            </w:r>
            <w:r>
              <w:rPr>
                <w:rFonts w:eastAsia="仿宋_GB2312"/>
                <w:color w:val="000000"/>
                <w:kern w:val="0"/>
                <w:szCs w:val="21"/>
              </w:rPr>
              <w:t xml:space="preserve">  □</w:t>
            </w: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 xml:space="preserve">样品样机试制  </w:t>
            </w:r>
            <w:r>
              <w:rPr>
                <w:rFonts w:eastAsia="仿宋_GB2312"/>
                <w:color w:val="000000"/>
                <w:kern w:val="0"/>
                <w:szCs w:val="21"/>
              </w:rPr>
              <w:t xml:space="preserve">□质量性能检测  □产品工艺验证    </w:t>
            </w:r>
            <w:r>
              <w:rPr>
                <w:rFonts w:eastAsia="仿宋_GB2312"/>
                <w:color w:val="000000"/>
                <w:kern w:val="0"/>
                <w:szCs w:val="21"/>
              </w:rPr>
              <w:br w:type="textWrapping"/>
            </w:r>
            <w:r>
              <w:rPr>
                <w:rFonts w:eastAsia="仿宋_GB2312"/>
                <w:color w:val="000000"/>
                <w:kern w:val="0"/>
                <w:szCs w:val="21"/>
              </w:rPr>
              <w:t>□制程工艺改进</w:t>
            </w:r>
            <w:r>
              <w:rPr>
                <w:rFonts w:hint="eastAsia" w:eastAsia="仿宋_GB2312"/>
                <w:color w:val="000000"/>
                <w:kern w:val="0"/>
                <w:szCs w:val="21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szCs w:val="21"/>
              </w:rPr>
              <w:t xml:space="preserve">   □工艺放大熟化  □小批量试生产  □</w:t>
            </w:r>
            <w:r>
              <w:rPr>
                <w:rFonts w:hint="eastAsia" w:eastAsia="仿宋_GB2312"/>
                <w:color w:val="000000"/>
                <w:kern w:val="0"/>
                <w:szCs w:val="21"/>
              </w:rPr>
              <w:t xml:space="preserve">技术咨询              </w:t>
            </w:r>
          </w:p>
          <w:p>
            <w:pPr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□其它，请注明</w:t>
            </w:r>
            <w:r>
              <w:rPr>
                <w:rFonts w:eastAsia="仿宋_GB2312"/>
                <w:color w:val="000000"/>
                <w:kern w:val="0"/>
                <w:szCs w:val="21"/>
                <w:u w:val="single"/>
              </w:rPr>
              <w:t xml:space="preserve">           </w:t>
            </w:r>
            <w:r>
              <w:rPr>
                <w:rFonts w:hint="eastAsia" w:eastAsia="仿宋_GB2312"/>
                <w:color w:val="000000"/>
                <w:kern w:val="0"/>
                <w:szCs w:val="21"/>
                <w:u w:val="single"/>
              </w:rPr>
              <w:t xml:space="preserve">        </w:t>
            </w:r>
            <w:r>
              <w:rPr>
                <w:rFonts w:eastAsia="仿宋_GB2312"/>
                <w:color w:val="000000"/>
                <w:kern w:val="0"/>
                <w:szCs w:val="21"/>
                <w:u w:val="single"/>
              </w:rPr>
              <w:t xml:space="preserve">  </w:t>
            </w:r>
            <w:r>
              <w:rPr>
                <w:rFonts w:hint="eastAsia" w:eastAsia="仿宋_GB2312"/>
                <w:color w:val="000000"/>
                <w:kern w:val="0"/>
                <w:szCs w:val="21"/>
                <w:u w:val="single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szCs w:val="21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2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jc w:val="center"/>
              <w:outlineLvl w:val="0"/>
              <w:rPr>
                <w:rFonts w:hint="default" w:eastAsia="仿宋_GB2312"/>
                <w:kern w:val="0"/>
                <w:lang w:val="en-US" w:eastAsia="zh-CN"/>
              </w:rPr>
            </w:pPr>
            <w:r>
              <w:rPr>
                <w:rFonts w:hint="eastAsia" w:eastAsia="仿宋_GB2312"/>
                <w:kern w:val="0"/>
                <w:lang w:val="en-US" w:eastAsia="zh-CN"/>
              </w:rPr>
              <w:t>运行管理制度</w:t>
            </w:r>
          </w:p>
        </w:tc>
        <w:tc>
          <w:tcPr>
            <w:tcW w:w="7595" w:type="dxa"/>
            <w:gridSpan w:val="22"/>
            <w:vAlign w:val="center"/>
          </w:tcPr>
          <w:p>
            <w:pPr>
              <w:ind w:firstLine="210" w:firstLineChars="100"/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2" w:hRule="atLeast"/>
          <w:jc w:val="center"/>
        </w:trPr>
        <w:tc>
          <w:tcPr>
            <w:tcW w:w="1932" w:type="dxa"/>
            <w:gridSpan w:val="4"/>
            <w:vMerge w:val="restart"/>
            <w:vAlign w:val="center"/>
          </w:tcPr>
          <w:p>
            <w:pPr>
              <w:jc w:val="center"/>
              <w:outlineLvl w:val="0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</w:rPr>
              <w:t>基础条件</w:t>
            </w:r>
          </w:p>
        </w:tc>
        <w:tc>
          <w:tcPr>
            <w:tcW w:w="1457" w:type="dxa"/>
            <w:gridSpan w:val="5"/>
            <w:shd w:val="clear" w:color="auto" w:fill="auto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kern w:val="0"/>
                <w:lang w:val="en-US" w:eastAsia="zh-CN"/>
              </w:rPr>
            </w:pPr>
            <w:r>
              <w:rPr>
                <w:rFonts w:hint="eastAsia" w:eastAsia="仿宋_GB2312"/>
                <w:kern w:val="0"/>
                <w:lang w:val="en-US" w:eastAsia="zh-CN"/>
              </w:rPr>
              <w:t>办公场地</w:t>
            </w:r>
          </w:p>
          <w:p>
            <w:pPr>
              <w:jc w:val="center"/>
              <w:outlineLvl w:val="0"/>
              <w:rPr>
                <w:rFonts w:hint="default" w:ascii="Calibri" w:hAnsi="Calibri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eastAsia="仿宋_GB2312"/>
                <w:kern w:val="0"/>
                <w:highlight w:val="none"/>
                <w:lang w:val="en-US" w:eastAsia="zh-CN"/>
              </w:rPr>
              <w:t>地址</w:t>
            </w:r>
          </w:p>
        </w:tc>
        <w:tc>
          <w:tcPr>
            <w:tcW w:w="2498" w:type="dxa"/>
            <w:gridSpan w:val="7"/>
            <w:shd w:val="clear" w:color="auto" w:fill="auto"/>
            <w:vAlign w:val="center"/>
          </w:tcPr>
          <w:p>
            <w:pPr>
              <w:ind w:firstLine="210" w:firstLineChars="100"/>
              <w:outlineLvl w:val="0"/>
              <w:rPr>
                <w:rFonts w:ascii="Times New Roman" w:hAnsi="Times New Roman" w:eastAsia="Times New Roman" w:cs="Times New Roman"/>
                <w:kern w:val="0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429" w:type="dxa"/>
            <w:gridSpan w:val="4"/>
            <w:shd w:val="clear" w:color="auto" w:fill="auto"/>
            <w:vAlign w:val="center"/>
          </w:tcPr>
          <w:p>
            <w:pPr>
              <w:jc w:val="center"/>
              <w:outlineLvl w:val="0"/>
              <w:rPr>
                <w:rFonts w:hint="default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eastAsia="仿宋_GB2312" w:cs="Times New Roman"/>
                <w:kern w:val="0"/>
                <w:sz w:val="21"/>
                <w:szCs w:val="24"/>
                <w:lang w:val="en-US" w:eastAsia="zh-CN" w:bidi="ar-SA"/>
              </w:rPr>
              <w:t>办公场地面积（平方米）</w:t>
            </w:r>
          </w:p>
        </w:tc>
        <w:tc>
          <w:tcPr>
            <w:tcW w:w="2211" w:type="dxa"/>
            <w:gridSpan w:val="6"/>
            <w:shd w:val="clear" w:color="auto" w:fill="auto"/>
            <w:vAlign w:val="center"/>
          </w:tcPr>
          <w:p>
            <w:pPr>
              <w:ind w:firstLine="210" w:firstLineChars="100"/>
              <w:outlineLvl w:val="0"/>
              <w:rPr>
                <w:rFonts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2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jc w:val="center"/>
              <w:outlineLvl w:val="0"/>
              <w:rPr>
                <w:rFonts w:eastAsia="仿宋_GB2312"/>
                <w:kern w:val="0"/>
              </w:rPr>
            </w:pPr>
          </w:p>
        </w:tc>
        <w:tc>
          <w:tcPr>
            <w:tcW w:w="1457" w:type="dxa"/>
            <w:gridSpan w:val="5"/>
            <w:vAlign w:val="center"/>
          </w:tcPr>
          <w:p>
            <w:pPr>
              <w:pStyle w:val="2"/>
              <w:spacing w:line="240" w:lineRule="auto"/>
              <w:ind w:left="0" w:leftChars="0" w:firstLine="0" w:firstLineChars="0"/>
              <w:jc w:val="center"/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  <w:t>办公场地</w:t>
            </w:r>
          </w:p>
          <w:p>
            <w:pPr>
              <w:pStyle w:val="2"/>
              <w:spacing w:line="240" w:lineRule="auto"/>
              <w:ind w:left="0" w:leftChars="0" w:firstLine="0" w:firstLineChars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  <w:t>性质</w:t>
            </w:r>
          </w:p>
        </w:tc>
        <w:tc>
          <w:tcPr>
            <w:tcW w:w="6138" w:type="dxa"/>
            <w:gridSpan w:val="17"/>
            <w:vAlign w:val="center"/>
          </w:tcPr>
          <w:p>
            <w:pPr>
              <w:ind w:firstLine="210" w:firstLineChars="100"/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Times New Roman"/>
                <w:kern w:val="0"/>
              </w:rPr>
              <w:t>□</w:t>
            </w:r>
            <w:r>
              <w:rPr>
                <w:rFonts w:eastAsia="仿宋_GB2312"/>
                <w:kern w:val="0"/>
              </w:rPr>
              <w:t>租用</w:t>
            </w:r>
            <w:r>
              <w:rPr>
                <w:rFonts w:eastAsia="Times New Roman"/>
                <w:kern w:val="0"/>
              </w:rPr>
              <w:t xml:space="preserve">   </w:t>
            </w:r>
            <w:r>
              <w:rPr>
                <w:rFonts w:eastAsia="仿宋_GB2312"/>
                <w:kern w:val="0"/>
              </w:rPr>
              <w:t xml:space="preserve"> </w:t>
            </w:r>
            <w:r>
              <w:rPr>
                <w:rFonts w:eastAsia="Times New Roman"/>
                <w:kern w:val="0"/>
              </w:rPr>
              <w:t xml:space="preserve">  □</w:t>
            </w:r>
            <w:r>
              <w:rPr>
                <w:rFonts w:eastAsia="仿宋_GB2312"/>
                <w:kern w:val="0"/>
              </w:rPr>
              <w:t xml:space="preserve">自有     </w:t>
            </w:r>
            <w:r>
              <w:rPr>
                <w:rFonts w:eastAsia="Times New Roman"/>
                <w:kern w:val="0"/>
              </w:rPr>
              <w:t>□</w:t>
            </w:r>
            <w:r>
              <w:rPr>
                <w:rFonts w:eastAsia="仿宋_GB2312"/>
                <w:kern w:val="0"/>
              </w:rPr>
              <w:t>其他，请注明</w:t>
            </w:r>
            <w:r>
              <w:rPr>
                <w:rFonts w:eastAsia="Times New Roman"/>
                <w:kern w:val="0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2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jc w:val="center"/>
              <w:outlineLvl w:val="0"/>
              <w:rPr>
                <w:rFonts w:eastAsia="仿宋_GB2312"/>
                <w:kern w:val="0"/>
              </w:rPr>
            </w:pPr>
          </w:p>
        </w:tc>
        <w:tc>
          <w:tcPr>
            <w:tcW w:w="1457" w:type="dxa"/>
            <w:gridSpan w:val="5"/>
            <w:vAlign w:val="center"/>
          </w:tcPr>
          <w:p>
            <w:pPr>
              <w:pStyle w:val="2"/>
              <w:spacing w:line="240" w:lineRule="auto"/>
              <w:ind w:left="0" w:leftChars="0" w:firstLine="0" w:firstLineChars="0"/>
              <w:jc w:val="center"/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  <w:t>生产场地</w:t>
            </w:r>
          </w:p>
          <w:p>
            <w:pPr>
              <w:pStyle w:val="2"/>
              <w:spacing w:line="240" w:lineRule="auto"/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kern w:val="0"/>
                <w:sz w:val="21"/>
                <w:szCs w:val="24"/>
                <w:highlight w:val="none"/>
              </w:rPr>
              <w:t>地址</w:t>
            </w:r>
          </w:p>
        </w:tc>
        <w:tc>
          <w:tcPr>
            <w:tcW w:w="2498" w:type="dxa"/>
            <w:gridSpan w:val="7"/>
            <w:vAlign w:val="center"/>
          </w:tcPr>
          <w:p>
            <w:pPr>
              <w:ind w:firstLine="210" w:firstLineChars="100"/>
              <w:outlineLvl w:val="0"/>
              <w:rPr>
                <w:rFonts w:eastAsia="Times New Roman"/>
                <w:kern w:val="0"/>
              </w:rPr>
            </w:pPr>
          </w:p>
        </w:tc>
        <w:tc>
          <w:tcPr>
            <w:tcW w:w="1429" w:type="dxa"/>
            <w:gridSpan w:val="4"/>
            <w:vAlign w:val="center"/>
          </w:tcPr>
          <w:p>
            <w:pPr>
              <w:pStyle w:val="2"/>
              <w:spacing w:line="240" w:lineRule="auto"/>
              <w:ind w:left="0" w:leftChars="0" w:firstLine="0" w:firstLineChars="0"/>
              <w:jc w:val="center"/>
              <w:rPr>
                <w:rFonts w:eastAsia="Times New Roman"/>
                <w:kern w:val="0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  <w:t>生产场地面积（平方米）</w:t>
            </w:r>
          </w:p>
        </w:tc>
        <w:tc>
          <w:tcPr>
            <w:tcW w:w="2211" w:type="dxa"/>
            <w:gridSpan w:val="6"/>
            <w:vAlign w:val="center"/>
          </w:tcPr>
          <w:p>
            <w:pPr>
              <w:ind w:firstLine="210" w:firstLineChars="100"/>
              <w:outlineLvl w:val="0"/>
              <w:rPr>
                <w:rFonts w:eastAsia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2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jc w:val="center"/>
              <w:outlineLvl w:val="0"/>
              <w:rPr>
                <w:rFonts w:eastAsia="仿宋_GB2312"/>
                <w:kern w:val="0"/>
              </w:rPr>
            </w:pPr>
          </w:p>
        </w:tc>
        <w:tc>
          <w:tcPr>
            <w:tcW w:w="1457" w:type="dxa"/>
            <w:gridSpan w:val="5"/>
            <w:vAlign w:val="center"/>
          </w:tcPr>
          <w:p>
            <w:pPr>
              <w:pStyle w:val="2"/>
              <w:spacing w:line="240" w:lineRule="auto"/>
              <w:ind w:left="0" w:leftChars="0" w:firstLine="0" w:firstLineChars="0"/>
              <w:jc w:val="center"/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highlight w:val="none"/>
                <w:lang w:val="en-US" w:eastAsia="zh-CN" w:bidi="ar-SA"/>
              </w:rPr>
              <w:t>生产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  <w:t>场地</w:t>
            </w:r>
          </w:p>
          <w:p>
            <w:pPr>
              <w:pStyle w:val="2"/>
              <w:spacing w:line="240" w:lineRule="auto"/>
              <w:ind w:left="0" w:leftChars="0" w:firstLine="0" w:firstLineChars="0"/>
              <w:jc w:val="center"/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1"/>
                <w:szCs w:val="24"/>
                <w:lang w:val="en-US" w:eastAsia="zh-CN" w:bidi="ar-SA"/>
              </w:rPr>
              <w:t>性质</w:t>
            </w:r>
          </w:p>
        </w:tc>
        <w:tc>
          <w:tcPr>
            <w:tcW w:w="6138" w:type="dxa"/>
            <w:gridSpan w:val="17"/>
            <w:vAlign w:val="center"/>
          </w:tcPr>
          <w:p>
            <w:pPr>
              <w:ind w:firstLine="210" w:firstLineChars="100"/>
              <w:outlineLvl w:val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□</w:t>
            </w:r>
            <w:r>
              <w:rPr>
                <w:rFonts w:eastAsia="仿宋_GB2312"/>
                <w:kern w:val="0"/>
              </w:rPr>
              <w:t>租用</w:t>
            </w:r>
            <w:r>
              <w:rPr>
                <w:rFonts w:eastAsia="Times New Roman"/>
                <w:kern w:val="0"/>
              </w:rPr>
              <w:t xml:space="preserve">   </w:t>
            </w:r>
            <w:r>
              <w:rPr>
                <w:rFonts w:eastAsia="仿宋_GB2312"/>
                <w:kern w:val="0"/>
              </w:rPr>
              <w:t xml:space="preserve"> </w:t>
            </w:r>
            <w:r>
              <w:rPr>
                <w:rFonts w:eastAsia="Times New Roman"/>
                <w:kern w:val="0"/>
              </w:rPr>
              <w:t xml:space="preserve">  □</w:t>
            </w:r>
            <w:r>
              <w:rPr>
                <w:rFonts w:eastAsia="仿宋_GB2312"/>
                <w:kern w:val="0"/>
              </w:rPr>
              <w:t xml:space="preserve">自有     </w:t>
            </w:r>
            <w:r>
              <w:rPr>
                <w:rFonts w:eastAsia="Times New Roman"/>
                <w:kern w:val="0"/>
              </w:rPr>
              <w:t>□</w:t>
            </w:r>
            <w:r>
              <w:rPr>
                <w:rFonts w:eastAsia="仿宋_GB2312"/>
                <w:kern w:val="0"/>
              </w:rPr>
              <w:t>其他，请注明</w:t>
            </w:r>
            <w:r>
              <w:rPr>
                <w:rFonts w:eastAsia="Times New Roman"/>
                <w:kern w:val="0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15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jc w:val="center"/>
              <w:outlineLvl w:val="0"/>
              <w:rPr>
                <w:rFonts w:eastAsia="仿宋_GB2312"/>
                <w:kern w:val="0"/>
                <w:szCs w:val="21"/>
              </w:rPr>
            </w:pPr>
          </w:p>
        </w:tc>
        <w:tc>
          <w:tcPr>
            <w:tcW w:w="1457" w:type="dxa"/>
            <w:gridSpan w:val="5"/>
            <w:vAlign w:val="center"/>
          </w:tcPr>
          <w:p>
            <w:pPr>
              <w:jc w:val="center"/>
              <w:outlineLvl w:val="0"/>
              <w:rPr>
                <w:rFonts w:eastAsia="仿宋_GB2312"/>
                <w:kern w:val="0"/>
              </w:rPr>
            </w:pPr>
            <w:r>
              <w:rPr>
                <w:rFonts w:eastAsia="仿宋_GB2312"/>
                <w:kern w:val="0"/>
              </w:rPr>
              <w:t>总设备原值</w:t>
            </w:r>
          </w:p>
          <w:p>
            <w:pPr>
              <w:jc w:val="center"/>
              <w:outlineLvl w:val="0"/>
              <w:rPr>
                <w:rFonts w:eastAsia="仿宋_GB2312"/>
                <w:kern w:val="0"/>
              </w:rPr>
            </w:pPr>
            <w:r>
              <w:rPr>
                <w:rFonts w:eastAsia="仿宋_GB2312"/>
                <w:kern w:val="0"/>
              </w:rPr>
              <w:t>(万元)</w:t>
            </w:r>
          </w:p>
        </w:tc>
        <w:tc>
          <w:tcPr>
            <w:tcW w:w="2498" w:type="dxa"/>
            <w:gridSpan w:val="7"/>
            <w:vAlign w:val="center"/>
          </w:tcPr>
          <w:p>
            <w:pPr>
              <w:jc w:val="center"/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429" w:type="dxa"/>
            <w:gridSpan w:val="4"/>
            <w:vAlign w:val="center"/>
          </w:tcPr>
          <w:p>
            <w:pPr>
              <w:jc w:val="center"/>
              <w:outlineLvl w:val="0"/>
              <w:rPr>
                <w:rFonts w:eastAsia="仿宋_GB2312"/>
                <w:kern w:val="0"/>
              </w:rPr>
            </w:pPr>
            <w:r>
              <w:rPr>
                <w:rFonts w:eastAsia="仿宋_GB2312"/>
                <w:color w:val="auto"/>
                <w:kern w:val="0"/>
              </w:rPr>
              <w:t>其中：软件原值（万元）</w:t>
            </w:r>
          </w:p>
        </w:tc>
        <w:tc>
          <w:tcPr>
            <w:tcW w:w="2211" w:type="dxa"/>
            <w:gridSpan w:val="6"/>
            <w:vAlign w:val="center"/>
          </w:tcPr>
          <w:p>
            <w:pPr>
              <w:jc w:val="center"/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4" w:hRule="atLeast"/>
          <w:jc w:val="center"/>
        </w:trPr>
        <w:tc>
          <w:tcPr>
            <w:tcW w:w="1932" w:type="dxa"/>
            <w:gridSpan w:val="4"/>
            <w:vMerge w:val="restart"/>
            <w:vAlign w:val="center"/>
          </w:tcPr>
          <w:p>
            <w:pPr>
              <w:jc w:val="center"/>
              <w:outlineLvl w:val="0"/>
              <w:rPr>
                <w:rFonts w:hint="default" w:eastAsia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人员情况</w:t>
            </w:r>
          </w:p>
        </w:tc>
        <w:tc>
          <w:tcPr>
            <w:tcW w:w="1457" w:type="dxa"/>
            <w:gridSpan w:val="5"/>
            <w:vAlign w:val="center"/>
          </w:tcPr>
          <w:p>
            <w:pPr>
              <w:jc w:val="center"/>
              <w:outlineLvl w:val="0"/>
              <w:rPr>
                <w:rFonts w:eastAsia="仿宋_GB2312"/>
                <w:kern w:val="0"/>
              </w:rPr>
            </w:pPr>
            <w:r>
              <w:rPr>
                <w:rFonts w:eastAsia="仿宋_GB2312"/>
                <w:color w:val="000000"/>
                <w:kern w:val="0"/>
              </w:rPr>
              <w:t>总人数</w:t>
            </w:r>
          </w:p>
        </w:tc>
        <w:tc>
          <w:tcPr>
            <w:tcW w:w="2498" w:type="dxa"/>
            <w:gridSpan w:val="7"/>
            <w:vAlign w:val="center"/>
          </w:tcPr>
          <w:p>
            <w:pPr>
              <w:jc w:val="right"/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</w:rPr>
              <w:t>人</w:t>
            </w:r>
          </w:p>
        </w:tc>
        <w:tc>
          <w:tcPr>
            <w:tcW w:w="1178" w:type="dxa"/>
            <w:gridSpan w:val="3"/>
            <w:vAlign w:val="center"/>
          </w:tcPr>
          <w:p>
            <w:pPr>
              <w:jc w:val="center"/>
              <w:outlineLvl w:val="0"/>
              <w:rPr>
                <w:rFonts w:eastAsia="仿宋_GB2312"/>
                <w:kern w:val="0"/>
              </w:rPr>
            </w:pPr>
            <w:r>
              <w:rPr>
                <w:rFonts w:eastAsia="仿宋_GB2312"/>
                <w:kern w:val="0"/>
              </w:rPr>
              <w:t>专家顾问团队人数</w:t>
            </w:r>
          </w:p>
        </w:tc>
        <w:tc>
          <w:tcPr>
            <w:tcW w:w="2462" w:type="dxa"/>
            <w:gridSpan w:val="7"/>
            <w:vAlign w:val="center"/>
          </w:tcPr>
          <w:p>
            <w:pPr>
              <w:jc w:val="right"/>
              <w:outlineLvl w:val="0"/>
              <w:rPr>
                <w:kern w:val="0"/>
              </w:rPr>
            </w:pPr>
            <w:r>
              <w:rPr>
                <w:rFonts w:eastAsia="仿宋_GB2312"/>
                <w:kern w:val="0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outlineLvl w:val="0"/>
              <w:rPr>
                <w:rFonts w:eastAsia="仿宋_GB2312"/>
                <w:kern w:val="0"/>
                <w:szCs w:val="21"/>
              </w:rPr>
            </w:pPr>
          </w:p>
        </w:tc>
        <w:tc>
          <w:tcPr>
            <w:tcW w:w="1457" w:type="dxa"/>
            <w:gridSpan w:val="5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</w:rPr>
            </w:pPr>
            <w:r>
              <w:rPr>
                <w:rFonts w:hint="eastAsia" w:eastAsia="仿宋_GB2312"/>
                <w:color w:val="000000"/>
                <w:kern w:val="0"/>
              </w:rPr>
              <w:t>运营管理</w:t>
            </w:r>
          </w:p>
          <w:p>
            <w:pPr>
              <w:jc w:val="center"/>
              <w:outlineLvl w:val="0"/>
              <w:rPr>
                <w:rFonts w:eastAsia="仿宋_GB2312"/>
                <w:kern w:val="0"/>
              </w:rPr>
            </w:pPr>
            <w:r>
              <w:rPr>
                <w:rFonts w:eastAsia="仿宋_GB2312"/>
                <w:kern w:val="0"/>
              </w:rPr>
              <w:t>团</w:t>
            </w:r>
            <w:r>
              <w:rPr>
                <w:rFonts w:eastAsia="仿宋_GB2312"/>
                <w:color w:val="000000"/>
                <w:kern w:val="0"/>
              </w:rPr>
              <w:t>队人数</w:t>
            </w:r>
          </w:p>
        </w:tc>
        <w:tc>
          <w:tcPr>
            <w:tcW w:w="2498" w:type="dxa"/>
            <w:gridSpan w:val="7"/>
            <w:vAlign w:val="center"/>
          </w:tcPr>
          <w:p>
            <w:pPr>
              <w:jc w:val="right"/>
              <w:outlineLvl w:val="0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hint="eastAsia" w:eastAsia="仿宋_GB2312"/>
                <w:color w:val="000000"/>
                <w:kern w:val="0"/>
              </w:rPr>
              <w:t>人</w:t>
            </w:r>
          </w:p>
        </w:tc>
        <w:tc>
          <w:tcPr>
            <w:tcW w:w="1178" w:type="dxa"/>
            <w:gridSpan w:val="3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kern w:val="0"/>
                <w:lang w:val="en-US" w:eastAsia="zh-CN"/>
              </w:rPr>
            </w:pPr>
            <w:r>
              <w:rPr>
                <w:rFonts w:hint="eastAsia" w:eastAsia="仿宋_GB2312"/>
                <w:kern w:val="0"/>
                <w:lang w:val="en-US" w:eastAsia="zh-CN"/>
              </w:rPr>
              <w:t>平台</w:t>
            </w:r>
          </w:p>
          <w:p>
            <w:pPr>
              <w:jc w:val="center"/>
              <w:outlineLvl w:val="0"/>
              <w:rPr>
                <w:rFonts w:hint="default" w:eastAsia="仿宋_GB2312"/>
                <w:kern w:val="0"/>
                <w:lang w:val="en-US" w:eastAsia="zh-CN"/>
              </w:rPr>
            </w:pPr>
            <w:r>
              <w:rPr>
                <w:rFonts w:hint="eastAsia" w:eastAsia="仿宋_GB2312"/>
                <w:kern w:val="0"/>
                <w:lang w:val="en-US" w:eastAsia="zh-CN"/>
              </w:rPr>
              <w:t>负责人</w:t>
            </w:r>
          </w:p>
        </w:tc>
        <w:tc>
          <w:tcPr>
            <w:tcW w:w="2462" w:type="dxa"/>
            <w:gridSpan w:val="7"/>
            <w:vAlign w:val="top"/>
          </w:tcPr>
          <w:p>
            <w:pPr>
              <w:jc w:val="both"/>
              <w:outlineLvl w:val="0"/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  <w:t>是否与省级以上创新载体负责人重复</w:t>
            </w:r>
          </w:p>
          <w:p>
            <w:pPr>
              <w:outlineLvl w:val="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eastAsia="Times New Roman"/>
              </w:rPr>
              <w:t>□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否</w:t>
            </w:r>
          </w:p>
          <w:p>
            <w:pPr>
              <w:outlineLvl w:val="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eastAsia="Times New Roman"/>
              </w:rPr>
              <w:t>□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是（相重复载体名称）</w:t>
            </w:r>
          </w:p>
          <w:p>
            <w:pPr>
              <w:outlineLvl w:val="0"/>
              <w:rPr>
                <w:rFonts w:hint="default" w:eastAsia="仿宋_GB2312"/>
                <w:lang w:val="en-US" w:eastAsia="zh-CN"/>
              </w:rPr>
            </w:pPr>
            <w:r>
              <w:rPr>
                <w:rFonts w:eastAsia="仿宋_GB2312"/>
                <w:u w:val="single"/>
              </w:rPr>
              <w:t xml:space="preserve">                 </w:t>
            </w:r>
            <w:r>
              <w:rPr>
                <w:rFonts w:hint="eastAsia" w:eastAsia="仿宋_GB2312"/>
                <w:u w:val="single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8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jc w:val="center"/>
              <w:outlineLvl w:val="0"/>
              <w:rPr>
                <w:rFonts w:eastAsia="仿宋_GB2312"/>
              </w:rPr>
            </w:pPr>
            <w:r>
              <w:rPr>
                <w:rFonts w:eastAsia="仿宋_GB2312"/>
                <w:color w:val="000000"/>
                <w:kern w:val="0"/>
              </w:rPr>
              <w:t>近两年是否有环保处罚记录</w:t>
            </w:r>
          </w:p>
        </w:tc>
        <w:tc>
          <w:tcPr>
            <w:tcW w:w="2755" w:type="dxa"/>
            <w:gridSpan w:val="8"/>
            <w:vAlign w:val="center"/>
          </w:tcPr>
          <w:p>
            <w:pPr>
              <w:outlineLvl w:val="0"/>
              <w:rPr>
                <w:rFonts w:eastAsia="Times New Roman"/>
              </w:rPr>
            </w:pPr>
            <w:r>
              <w:rPr>
                <w:rFonts w:eastAsia="Times New Roman"/>
              </w:rPr>
              <w:t>□</w:t>
            </w:r>
            <w:r>
              <w:rPr>
                <w:rFonts w:eastAsia="仿宋_GB2312"/>
              </w:rPr>
              <w:t>无</w:t>
            </w:r>
          </w:p>
          <w:p>
            <w:pPr>
              <w:outlineLvl w:val="0"/>
              <w:rPr>
                <w:rFonts w:eastAsia="仿宋_GB2312"/>
                <w:color w:val="000000"/>
                <w:u w:val="single"/>
              </w:rPr>
            </w:pPr>
            <w:r>
              <w:rPr>
                <w:rFonts w:eastAsia="Times New Roman"/>
              </w:rPr>
              <w:t>□</w:t>
            </w:r>
            <w:r>
              <w:rPr>
                <w:rFonts w:eastAsia="仿宋_GB2312"/>
              </w:rPr>
              <w:t>有（何时由何机关作出何种处罚决定）</w:t>
            </w:r>
            <w:r>
              <w:rPr>
                <w:rFonts w:eastAsia="仿宋_GB2312"/>
                <w:u w:val="single"/>
              </w:rPr>
              <w:t xml:space="preserve">                   </w:t>
            </w:r>
          </w:p>
        </w:tc>
        <w:tc>
          <w:tcPr>
            <w:tcW w:w="1200" w:type="dxa"/>
            <w:gridSpan w:val="4"/>
            <w:vAlign w:val="center"/>
          </w:tcPr>
          <w:p>
            <w:pPr>
              <w:jc w:val="center"/>
              <w:outlineLvl w:val="0"/>
              <w:rPr>
                <w:rFonts w:eastAsia="仿宋_GB2312"/>
                <w:color w:val="000000"/>
              </w:rPr>
            </w:pPr>
            <w:r>
              <w:rPr>
                <w:rFonts w:eastAsia="仿宋_GB2312"/>
                <w:color w:val="000000"/>
                <w:kern w:val="0"/>
              </w:rPr>
              <w:t>近两年是否有生产安全责任事故</w:t>
            </w:r>
          </w:p>
        </w:tc>
        <w:tc>
          <w:tcPr>
            <w:tcW w:w="3640" w:type="dxa"/>
            <w:gridSpan w:val="10"/>
            <w:vAlign w:val="center"/>
          </w:tcPr>
          <w:p>
            <w:pPr>
              <w:outlineLvl w:val="0"/>
              <w:rPr>
                <w:rFonts w:eastAsia="Times New Roman"/>
              </w:rPr>
            </w:pPr>
            <w:r>
              <w:rPr>
                <w:rFonts w:eastAsia="Times New Roman"/>
              </w:rPr>
              <w:t>□</w:t>
            </w:r>
            <w:r>
              <w:rPr>
                <w:rFonts w:eastAsia="仿宋_GB2312"/>
              </w:rPr>
              <w:t>无</w:t>
            </w:r>
          </w:p>
          <w:p>
            <w:pPr>
              <w:outlineLvl w:val="0"/>
              <w:rPr>
                <w:rFonts w:eastAsia="仿宋_GB2312"/>
                <w:color w:val="000000"/>
                <w:u w:val="single"/>
              </w:rPr>
            </w:pPr>
            <w:r>
              <w:rPr>
                <w:rFonts w:eastAsia="Times New Roman"/>
              </w:rPr>
              <w:t>□</w:t>
            </w:r>
            <w:r>
              <w:rPr>
                <w:rFonts w:eastAsia="仿宋_GB2312"/>
              </w:rPr>
              <w:t>有（何时发生何事故，损失情况如何）</w:t>
            </w:r>
            <w:r>
              <w:rPr>
                <w:rFonts w:eastAsia="仿宋_GB2312"/>
                <w:u w:val="single"/>
              </w:rPr>
              <w:t xml:space="preserve">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8" w:hRule="atLeast"/>
          <w:jc w:val="center"/>
        </w:trPr>
        <w:tc>
          <w:tcPr>
            <w:tcW w:w="1932" w:type="dxa"/>
            <w:gridSpan w:val="4"/>
            <w:vMerge w:val="restart"/>
            <w:vAlign w:val="center"/>
          </w:tcPr>
          <w:p>
            <w:pPr>
              <w:jc w:val="center"/>
              <w:outlineLvl w:val="0"/>
              <w:rPr>
                <w:rFonts w:hint="default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合作单位1</w:t>
            </w:r>
          </w:p>
        </w:tc>
        <w:tc>
          <w:tcPr>
            <w:tcW w:w="1898" w:type="dxa"/>
            <w:gridSpan w:val="6"/>
            <w:vAlign w:val="center"/>
          </w:tcPr>
          <w:p>
            <w:pPr>
              <w:jc w:val="center"/>
              <w:outlineLvl w:val="0"/>
              <w:rPr>
                <w:rFonts w:eastAsia="仿宋_GB2312"/>
                <w:color w:val="000000"/>
                <w:kern w:val="0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单位名称</w:t>
            </w:r>
          </w:p>
        </w:tc>
        <w:tc>
          <w:tcPr>
            <w:tcW w:w="5697" w:type="dxa"/>
            <w:gridSpan w:val="16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7F7F7F" w:themeColor="background1" w:themeShade="80"/>
                <w:kern w:val="0"/>
                <w:lang w:val="en-US" w:eastAsia="zh-CN"/>
              </w:rPr>
              <w:t>（若没有，请填写“无”）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  <w:lang w:val="en-US" w:eastAsia="zh-CN"/>
              </w:rPr>
            </w:pPr>
          </w:p>
        </w:tc>
        <w:tc>
          <w:tcPr>
            <w:tcW w:w="1898" w:type="dxa"/>
            <w:gridSpan w:val="6"/>
            <w:vAlign w:val="center"/>
          </w:tcPr>
          <w:p>
            <w:pPr>
              <w:jc w:val="center"/>
              <w:outlineLvl w:val="0"/>
              <w:rPr>
                <w:rFonts w:hint="default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单位负责人</w:t>
            </w:r>
          </w:p>
        </w:tc>
        <w:tc>
          <w:tcPr>
            <w:tcW w:w="1898" w:type="dxa"/>
            <w:gridSpan w:val="4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7F7F7F" w:themeColor="background1" w:themeShade="80"/>
                <w:kern w:val="0"/>
                <w:sz w:val="16"/>
                <w:szCs w:val="20"/>
                <w:lang w:val="en-US" w:eastAsia="zh-CN"/>
              </w:rPr>
              <w:t>（若没有，请填写“无”）</w:t>
            </w:r>
          </w:p>
        </w:tc>
        <w:tc>
          <w:tcPr>
            <w:tcW w:w="1898" w:type="dxa"/>
            <w:gridSpan w:val="8"/>
            <w:vAlign w:val="center"/>
          </w:tcPr>
          <w:p>
            <w:pPr>
              <w:jc w:val="center"/>
              <w:outlineLvl w:val="0"/>
              <w:rPr>
                <w:rFonts w:hint="default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联系电话</w:t>
            </w:r>
          </w:p>
        </w:tc>
        <w:tc>
          <w:tcPr>
            <w:tcW w:w="1901" w:type="dxa"/>
            <w:gridSpan w:val="4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7F7F7F" w:themeColor="background1" w:themeShade="80"/>
                <w:kern w:val="0"/>
                <w:sz w:val="16"/>
                <w:szCs w:val="20"/>
                <w:lang w:val="en-US" w:eastAsia="zh-CN"/>
              </w:rPr>
              <w:t>（若没有，请填写“无”）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5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  <w:lang w:val="en-US" w:eastAsia="zh-CN"/>
              </w:rPr>
            </w:pPr>
          </w:p>
        </w:tc>
        <w:tc>
          <w:tcPr>
            <w:tcW w:w="1898" w:type="dxa"/>
            <w:gridSpan w:val="6"/>
            <w:vAlign w:val="center"/>
          </w:tcPr>
          <w:p>
            <w:pPr>
              <w:jc w:val="center"/>
              <w:outlineLvl w:val="0"/>
              <w:rPr>
                <w:rFonts w:hint="default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合作内容</w:t>
            </w:r>
          </w:p>
        </w:tc>
        <w:tc>
          <w:tcPr>
            <w:tcW w:w="5697" w:type="dxa"/>
            <w:gridSpan w:val="16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7F7F7F" w:themeColor="background1" w:themeShade="80"/>
                <w:kern w:val="0"/>
                <w:lang w:val="en-US" w:eastAsia="zh-CN"/>
              </w:rPr>
              <w:t>（若没有，请填写“无”）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2" w:hRule="atLeast"/>
          <w:jc w:val="center"/>
        </w:trPr>
        <w:tc>
          <w:tcPr>
            <w:tcW w:w="1932" w:type="dxa"/>
            <w:gridSpan w:val="4"/>
            <w:vMerge w:val="restart"/>
            <w:vAlign w:val="center"/>
          </w:tcPr>
          <w:p>
            <w:pPr>
              <w:jc w:val="center"/>
              <w:outlineLvl w:val="0"/>
              <w:rPr>
                <w:rFonts w:hint="default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合作单位2</w:t>
            </w:r>
          </w:p>
        </w:tc>
        <w:tc>
          <w:tcPr>
            <w:tcW w:w="1898" w:type="dxa"/>
            <w:gridSpan w:val="6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单位名称</w:t>
            </w:r>
          </w:p>
        </w:tc>
        <w:tc>
          <w:tcPr>
            <w:tcW w:w="5697" w:type="dxa"/>
            <w:gridSpan w:val="16"/>
            <w:vAlign w:val="center"/>
          </w:tcPr>
          <w:p>
            <w:pPr>
              <w:jc w:val="center"/>
              <w:outlineLvl w:val="0"/>
              <w:rPr>
                <w:rFonts w:eastAsia="Times New Roman"/>
              </w:rPr>
            </w:pPr>
            <w:r>
              <w:rPr>
                <w:rFonts w:hint="eastAsia" w:eastAsia="仿宋_GB2312"/>
                <w:color w:val="7F7F7F" w:themeColor="background1" w:themeShade="80"/>
                <w:kern w:val="0"/>
                <w:lang w:val="en-US" w:eastAsia="zh-CN"/>
              </w:rPr>
              <w:t>（若没有，请填写“无”）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  <w:lang w:val="en-US" w:eastAsia="zh-CN"/>
              </w:rPr>
            </w:pPr>
          </w:p>
        </w:tc>
        <w:tc>
          <w:tcPr>
            <w:tcW w:w="1898" w:type="dxa"/>
            <w:gridSpan w:val="6"/>
            <w:shd w:val="clear" w:color="auto" w:fill="auto"/>
            <w:vAlign w:val="center"/>
          </w:tcPr>
          <w:p>
            <w:pPr>
              <w:jc w:val="center"/>
              <w:outlineLvl w:val="0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单位负责人</w:t>
            </w:r>
          </w:p>
        </w:tc>
        <w:tc>
          <w:tcPr>
            <w:tcW w:w="1899" w:type="dxa"/>
            <w:gridSpan w:val="5"/>
            <w:shd w:val="clear" w:color="auto" w:fill="auto"/>
            <w:vAlign w:val="center"/>
          </w:tcPr>
          <w:p>
            <w:pPr>
              <w:jc w:val="center"/>
              <w:outlineLvl w:val="0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eastAsia="仿宋_GB2312"/>
                <w:color w:val="7F7F7F" w:themeColor="background1" w:themeShade="80"/>
                <w:kern w:val="0"/>
                <w:sz w:val="16"/>
                <w:szCs w:val="20"/>
                <w:lang w:val="en-US" w:eastAsia="zh-CN"/>
              </w:rPr>
              <w:t>（若没有，请填写“无”）</w:t>
            </w:r>
          </w:p>
        </w:tc>
        <w:tc>
          <w:tcPr>
            <w:tcW w:w="1899" w:type="dxa"/>
            <w:gridSpan w:val="8"/>
            <w:shd w:val="clear" w:color="auto" w:fill="auto"/>
            <w:vAlign w:val="center"/>
          </w:tcPr>
          <w:p>
            <w:pPr>
              <w:jc w:val="center"/>
              <w:outlineLvl w:val="0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联系电话</w:t>
            </w:r>
          </w:p>
        </w:tc>
        <w:tc>
          <w:tcPr>
            <w:tcW w:w="1899" w:type="dxa"/>
            <w:gridSpan w:val="3"/>
            <w:vAlign w:val="center"/>
          </w:tcPr>
          <w:p>
            <w:pPr>
              <w:outlineLvl w:val="0"/>
              <w:rPr>
                <w:rFonts w:eastAsia="Times New Roman"/>
              </w:rPr>
            </w:pPr>
            <w:r>
              <w:rPr>
                <w:rFonts w:hint="eastAsia" w:eastAsia="仿宋_GB2312"/>
                <w:color w:val="7F7F7F" w:themeColor="background1" w:themeShade="80"/>
                <w:kern w:val="0"/>
                <w:sz w:val="16"/>
                <w:szCs w:val="20"/>
                <w:lang w:val="en-US" w:eastAsia="zh-CN"/>
              </w:rPr>
              <w:t>（若没有，请填写“无”）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9" w:hRule="atLeast"/>
          <w:jc w:val="center"/>
        </w:trPr>
        <w:tc>
          <w:tcPr>
            <w:tcW w:w="1932" w:type="dxa"/>
            <w:gridSpan w:val="4"/>
            <w:vMerge w:val="continue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  <w:lang w:val="en-US" w:eastAsia="zh-CN"/>
              </w:rPr>
            </w:pPr>
          </w:p>
        </w:tc>
        <w:tc>
          <w:tcPr>
            <w:tcW w:w="1898" w:type="dxa"/>
            <w:gridSpan w:val="6"/>
            <w:vAlign w:val="center"/>
          </w:tcPr>
          <w:p>
            <w:pPr>
              <w:jc w:val="center"/>
              <w:outlineLvl w:val="0"/>
              <w:rPr>
                <w:rFonts w:hint="eastAsia" w:eastAsia="仿宋_GB2312"/>
                <w:color w:val="000000"/>
                <w:kern w:val="0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lang w:val="en-US" w:eastAsia="zh-CN"/>
              </w:rPr>
              <w:t>合作内容</w:t>
            </w:r>
          </w:p>
        </w:tc>
        <w:tc>
          <w:tcPr>
            <w:tcW w:w="5697" w:type="dxa"/>
            <w:gridSpan w:val="16"/>
            <w:vAlign w:val="center"/>
          </w:tcPr>
          <w:p>
            <w:pPr>
              <w:jc w:val="center"/>
              <w:outlineLvl w:val="0"/>
              <w:rPr>
                <w:rFonts w:eastAsia="Times New Roman"/>
              </w:rPr>
            </w:pPr>
            <w:r>
              <w:rPr>
                <w:rFonts w:hint="eastAsia" w:eastAsia="仿宋_GB2312"/>
                <w:color w:val="7F7F7F" w:themeColor="background1" w:themeShade="80"/>
                <w:kern w:val="0"/>
                <w:lang w:val="en-US" w:eastAsia="zh-CN"/>
              </w:rPr>
              <w:t>（若没有，请填写“无”）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  <w:jc w:val="center"/>
        </w:trPr>
        <w:tc>
          <w:tcPr>
            <w:tcW w:w="9527" w:type="dxa"/>
            <w:gridSpan w:val="26"/>
            <w:vAlign w:val="center"/>
          </w:tcPr>
          <w:p>
            <w:pPr>
              <w:widowControl/>
              <w:jc w:val="center"/>
              <w:rPr>
                <w:rFonts w:eastAsia="Times New Roman"/>
                <w:color w:val="auto"/>
              </w:rPr>
            </w:pPr>
            <w:r>
              <w:rPr>
                <w:rFonts w:hint="eastAsia" w:eastAsia="仿宋_GB2312"/>
                <w:b/>
                <w:bCs/>
                <w:color w:val="auto"/>
                <w:spacing w:val="-4"/>
                <w:sz w:val="24"/>
              </w:rPr>
              <w:t>概念验证或中试</w:t>
            </w:r>
            <w:r>
              <w:rPr>
                <w:rFonts w:hint="eastAsia" w:eastAsia="仿宋_GB2312"/>
                <w:b/>
                <w:bCs/>
                <w:color w:val="auto"/>
                <w:spacing w:val="-4"/>
                <w:sz w:val="24"/>
                <w:lang w:val="en-US" w:eastAsia="zh-CN"/>
              </w:rPr>
              <w:t>熟化</w:t>
            </w:r>
            <w:r>
              <w:rPr>
                <w:rFonts w:hint="eastAsia" w:eastAsia="仿宋_GB2312"/>
                <w:b/>
                <w:bCs/>
                <w:color w:val="auto"/>
                <w:spacing w:val="-4"/>
                <w:sz w:val="24"/>
              </w:rPr>
              <w:t>项目库情况</w:t>
            </w:r>
            <w:bookmarkStart w:id="3" w:name="_GoBack"/>
            <w:bookmarkEnd w:id="3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3" w:hRule="atLeast"/>
          <w:jc w:val="center"/>
        </w:trPr>
        <w:tc>
          <w:tcPr>
            <w:tcW w:w="1118" w:type="dxa"/>
            <w:gridSpan w:val="2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  <w:r>
              <w:rPr>
                <w:rFonts w:hint="eastAsia" w:eastAsia="仿宋_GB2312"/>
                <w:color w:val="auto"/>
                <w:spacing w:val="-4"/>
              </w:rPr>
              <w:t>序号</w:t>
            </w:r>
          </w:p>
        </w:tc>
        <w:tc>
          <w:tcPr>
            <w:tcW w:w="1701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  <w:r>
              <w:rPr>
                <w:rFonts w:hint="eastAsia" w:eastAsia="仿宋_GB2312"/>
                <w:color w:val="auto"/>
                <w:spacing w:val="-4"/>
              </w:rPr>
              <w:t>项目名称</w:t>
            </w:r>
          </w:p>
        </w:tc>
        <w:tc>
          <w:tcPr>
            <w:tcW w:w="1868" w:type="dxa"/>
            <w:gridSpan w:val="6"/>
            <w:shd w:val="clear" w:color="auto" w:fill="auto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仿宋_GB2312" w:cs="Times New Roman"/>
                <w:color w:val="auto"/>
                <w:spacing w:val="-4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eastAsia="仿宋_GB2312"/>
                <w:color w:val="auto"/>
                <w:spacing w:val="-4"/>
              </w:rPr>
              <w:t>项目来源（高校</w:t>
            </w:r>
            <w:r>
              <w:rPr>
                <w:rFonts w:hint="eastAsia" w:eastAsia="仿宋_GB2312"/>
                <w:color w:val="auto"/>
                <w:spacing w:val="-4"/>
                <w:lang w:val="en-US" w:eastAsia="zh-CN"/>
              </w:rPr>
              <w:t>院所</w:t>
            </w:r>
            <w:r>
              <w:rPr>
                <w:rFonts w:hint="eastAsia" w:eastAsia="仿宋_GB2312"/>
                <w:color w:val="auto"/>
                <w:spacing w:val="-4"/>
              </w:rPr>
              <w:t>、企业</w:t>
            </w:r>
            <w:r>
              <w:rPr>
                <w:rFonts w:hint="eastAsia" w:eastAsia="仿宋_GB2312"/>
                <w:color w:val="auto"/>
                <w:spacing w:val="-4"/>
                <w:lang w:val="en-US" w:eastAsia="zh-CN"/>
              </w:rPr>
              <w:t>等</w:t>
            </w:r>
            <w:r>
              <w:rPr>
                <w:rFonts w:hint="eastAsia" w:eastAsia="仿宋_GB2312"/>
                <w:color w:val="auto"/>
                <w:spacing w:val="-4"/>
              </w:rPr>
              <w:t>）</w:t>
            </w:r>
          </w:p>
        </w:tc>
        <w:tc>
          <w:tcPr>
            <w:tcW w:w="4840" w:type="dxa"/>
            <w:gridSpan w:val="14"/>
            <w:shd w:val="clear" w:color="auto" w:fill="auto"/>
            <w:vAlign w:val="center"/>
          </w:tcPr>
          <w:p>
            <w:pPr>
              <w:adjustRightInd w:val="0"/>
              <w:snapToGrid w:val="0"/>
              <w:spacing w:before="62" w:beforeLines="20"/>
              <w:jc w:val="both"/>
              <w:rPr>
                <w:rFonts w:hint="default" w:eastAsia="仿宋_GB2312"/>
                <w:color w:val="auto"/>
                <w:spacing w:val="-4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lang w:val="en-US" w:eastAsia="zh-CN"/>
              </w:rPr>
              <w:t>项目简介（包括但不限于技术成熟度、应用前景、是否获国家、省和市科技计划资金立项并通过验收等）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118" w:type="dxa"/>
            <w:gridSpan w:val="2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  <w:r>
              <w:rPr>
                <w:rFonts w:hint="eastAsia" w:eastAsia="仿宋_GB2312"/>
                <w:spacing w:val="-4"/>
              </w:rPr>
              <w:t>1</w:t>
            </w:r>
          </w:p>
        </w:tc>
        <w:tc>
          <w:tcPr>
            <w:tcW w:w="1701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868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4840" w:type="dxa"/>
            <w:gridSpan w:val="1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118" w:type="dxa"/>
            <w:gridSpan w:val="2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  <w:r>
              <w:rPr>
                <w:rFonts w:hint="eastAsia" w:eastAsia="仿宋_GB2312"/>
                <w:spacing w:val="-4"/>
              </w:rPr>
              <w:t>2</w:t>
            </w:r>
          </w:p>
        </w:tc>
        <w:tc>
          <w:tcPr>
            <w:tcW w:w="1701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868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4840" w:type="dxa"/>
            <w:gridSpan w:val="1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118" w:type="dxa"/>
            <w:gridSpan w:val="2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  <w:r>
              <w:rPr>
                <w:rFonts w:hint="eastAsia" w:eastAsia="仿宋_GB2312"/>
                <w:spacing w:val="-4"/>
              </w:rPr>
              <w:t>3</w:t>
            </w:r>
          </w:p>
        </w:tc>
        <w:tc>
          <w:tcPr>
            <w:tcW w:w="1701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868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4840" w:type="dxa"/>
            <w:gridSpan w:val="1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118" w:type="dxa"/>
            <w:gridSpan w:val="2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  <w:r>
              <w:rPr>
                <w:rFonts w:hint="eastAsia" w:eastAsia="仿宋_GB2312"/>
                <w:spacing w:val="-4"/>
              </w:rPr>
              <w:t>4</w:t>
            </w:r>
          </w:p>
        </w:tc>
        <w:tc>
          <w:tcPr>
            <w:tcW w:w="1701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868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4840" w:type="dxa"/>
            <w:gridSpan w:val="1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118" w:type="dxa"/>
            <w:gridSpan w:val="2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  <w:r>
              <w:rPr>
                <w:rFonts w:hint="eastAsia" w:eastAsia="仿宋_GB2312"/>
                <w:spacing w:val="-4"/>
              </w:rPr>
              <w:t>5</w:t>
            </w:r>
          </w:p>
        </w:tc>
        <w:tc>
          <w:tcPr>
            <w:tcW w:w="1701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868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4840" w:type="dxa"/>
            <w:gridSpan w:val="1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118" w:type="dxa"/>
            <w:gridSpan w:val="2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  <w:r>
              <w:rPr>
                <w:rFonts w:eastAsia="仿宋_GB2312"/>
                <w:spacing w:val="-4"/>
              </w:rPr>
              <w:t>…</w:t>
            </w:r>
            <w:r>
              <w:rPr>
                <w:rFonts w:hint="eastAsia" w:eastAsia="仿宋_GB2312"/>
                <w:spacing w:val="-4"/>
              </w:rPr>
              <w:t>.</w:t>
            </w:r>
          </w:p>
        </w:tc>
        <w:tc>
          <w:tcPr>
            <w:tcW w:w="1701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868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4840" w:type="dxa"/>
            <w:gridSpan w:val="1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9527" w:type="dxa"/>
            <w:gridSpan w:val="2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spacing w:val="-4"/>
                <w:sz w:val="24"/>
                <w:szCs w:val="24"/>
                <w:highlight w:val="none"/>
                <w:lang w:val="en-US" w:eastAsia="zh-CN"/>
              </w:rPr>
              <w:t>概念验证中心或中试熟化平台投入情况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905" w:type="dxa"/>
            <w:gridSpan w:val="3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pacing w:val="-4"/>
                <w:highlight w:val="none"/>
                <w:lang w:val="en-US" w:eastAsia="zh-CN"/>
              </w:rPr>
              <w:t>年 度</w:t>
            </w:r>
          </w:p>
        </w:tc>
        <w:tc>
          <w:tcPr>
            <w:tcW w:w="2540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pacing w:val="-4"/>
                <w:highlight w:val="none"/>
                <w:lang w:val="en-US" w:eastAsia="zh-CN"/>
              </w:rPr>
              <w:t>软件费（万元）</w:t>
            </w:r>
          </w:p>
        </w:tc>
        <w:tc>
          <w:tcPr>
            <w:tcW w:w="2542" w:type="dxa"/>
            <w:gridSpan w:val="7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pacing w:val="-4"/>
                <w:highlight w:val="none"/>
                <w:lang w:val="en-US" w:eastAsia="zh-CN"/>
              </w:rPr>
              <w:t>设备购置及安装费</w:t>
            </w:r>
          </w:p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pacing w:val="-4"/>
                <w:highlight w:val="none"/>
                <w:lang w:val="en-US" w:eastAsia="zh-CN"/>
              </w:rPr>
              <w:t>（万元）</w:t>
            </w:r>
          </w:p>
        </w:tc>
        <w:tc>
          <w:tcPr>
            <w:tcW w:w="2540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pacing w:val="-4"/>
                <w:highlight w:val="none"/>
                <w:lang w:val="en-US" w:eastAsia="zh-CN"/>
              </w:rPr>
              <w:t>网络及系统集成费</w:t>
            </w:r>
          </w:p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pacing w:val="-4"/>
                <w:highlight w:val="none"/>
                <w:lang w:val="en-US"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905" w:type="dxa"/>
            <w:gridSpan w:val="3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lang w:val="en-US" w:eastAsia="zh-CN"/>
              </w:rPr>
            </w:pPr>
            <w:r>
              <w:rPr>
                <w:rFonts w:hint="eastAsia" w:eastAsia="仿宋_GB2312"/>
                <w:spacing w:val="-4"/>
                <w:lang w:val="en-US" w:eastAsia="zh-CN"/>
              </w:rPr>
              <w:t>2023年</w:t>
            </w:r>
          </w:p>
        </w:tc>
        <w:tc>
          <w:tcPr>
            <w:tcW w:w="2540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val="en-US" w:eastAsia="zh-CN"/>
              </w:rPr>
            </w:pPr>
          </w:p>
        </w:tc>
        <w:tc>
          <w:tcPr>
            <w:tcW w:w="2542" w:type="dxa"/>
            <w:gridSpan w:val="7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val="en-US" w:eastAsia="zh-CN"/>
              </w:rPr>
            </w:pPr>
          </w:p>
        </w:tc>
        <w:tc>
          <w:tcPr>
            <w:tcW w:w="2540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905" w:type="dxa"/>
            <w:gridSpan w:val="3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lang w:val="en-US" w:eastAsia="zh-CN"/>
              </w:rPr>
            </w:pPr>
            <w:r>
              <w:rPr>
                <w:rFonts w:hint="eastAsia" w:eastAsia="仿宋_GB2312"/>
                <w:spacing w:val="-4"/>
                <w:lang w:val="en-US" w:eastAsia="zh-CN"/>
              </w:rPr>
              <w:t>2024年</w:t>
            </w:r>
          </w:p>
        </w:tc>
        <w:tc>
          <w:tcPr>
            <w:tcW w:w="2540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val="en-US" w:eastAsia="zh-CN"/>
              </w:rPr>
            </w:pPr>
          </w:p>
        </w:tc>
        <w:tc>
          <w:tcPr>
            <w:tcW w:w="2542" w:type="dxa"/>
            <w:gridSpan w:val="7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val="en-US" w:eastAsia="zh-CN"/>
              </w:rPr>
            </w:pPr>
          </w:p>
        </w:tc>
        <w:tc>
          <w:tcPr>
            <w:tcW w:w="2540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1905" w:type="dxa"/>
            <w:gridSpan w:val="3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lang w:val="en-US" w:eastAsia="zh-CN"/>
              </w:rPr>
            </w:pPr>
            <w:r>
              <w:rPr>
                <w:rFonts w:hint="eastAsia" w:eastAsia="仿宋_GB2312"/>
                <w:spacing w:val="-4"/>
                <w:lang w:val="en-US" w:eastAsia="zh-CN"/>
              </w:rPr>
              <w:t>2025年</w:t>
            </w:r>
          </w:p>
        </w:tc>
        <w:tc>
          <w:tcPr>
            <w:tcW w:w="2540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val="en-US" w:eastAsia="zh-CN"/>
              </w:rPr>
            </w:pPr>
          </w:p>
        </w:tc>
        <w:tc>
          <w:tcPr>
            <w:tcW w:w="2542" w:type="dxa"/>
            <w:gridSpan w:val="7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val="en-US" w:eastAsia="zh-CN"/>
              </w:rPr>
            </w:pPr>
          </w:p>
        </w:tc>
        <w:tc>
          <w:tcPr>
            <w:tcW w:w="2540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  <w:jc w:val="center"/>
        </w:trPr>
        <w:tc>
          <w:tcPr>
            <w:tcW w:w="9527" w:type="dxa"/>
            <w:gridSpan w:val="26"/>
            <w:vAlign w:val="center"/>
          </w:tcPr>
          <w:p>
            <w:pPr>
              <w:widowControl/>
              <w:jc w:val="center"/>
              <w:rPr>
                <w:rFonts w:eastAsia="仿宋_GB2312"/>
                <w:spacing w:val="-4"/>
                <w:sz w:val="24"/>
                <w:highlight w:val="none"/>
              </w:rPr>
            </w:pPr>
            <w:r>
              <w:rPr>
                <w:rFonts w:hint="eastAsia" w:eastAsia="仿宋_GB2312"/>
                <w:b/>
                <w:bCs/>
                <w:spacing w:val="-4"/>
                <w:sz w:val="24"/>
                <w:highlight w:val="none"/>
                <w:lang w:eastAsia="zh-CN"/>
              </w:rPr>
              <w:t>概念验证中心绩效</w:t>
            </w:r>
            <w:r>
              <w:rPr>
                <w:rFonts w:eastAsia="仿宋_GB2312"/>
                <w:b/>
                <w:bCs/>
                <w:spacing w:val="-4"/>
                <w:sz w:val="24"/>
                <w:highlight w:val="none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4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kern w:val="0"/>
                <w:highlight w:val="none"/>
              </w:rPr>
            </w:pPr>
            <w:r>
              <w:rPr>
                <w:rFonts w:eastAsia="仿宋_GB2312"/>
                <w:color w:val="auto"/>
                <w:spacing w:val="-4"/>
                <w:highlight w:val="none"/>
              </w:rPr>
              <w:t>年</w:t>
            </w: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 xml:space="preserve"> </w:t>
            </w:r>
            <w:r>
              <w:rPr>
                <w:rFonts w:eastAsia="仿宋_GB2312"/>
                <w:color w:val="auto"/>
                <w:spacing w:val="-4"/>
                <w:highlight w:val="none"/>
              </w:rPr>
              <w:t>度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概念验证</w:t>
            </w:r>
          </w:p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宋体"/>
                <w:color w:val="auto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成果数量（个）</w:t>
            </w:r>
          </w:p>
        </w:tc>
        <w:tc>
          <w:tcPr>
            <w:tcW w:w="1345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宋体"/>
                <w:color w:val="auto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验证通过的成果数量（个）</w:t>
            </w:r>
          </w:p>
        </w:tc>
        <w:tc>
          <w:tcPr>
            <w:tcW w:w="2378" w:type="dxa"/>
            <w:gridSpan w:val="7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可转化成果研发投入（万元）</w:t>
            </w:r>
          </w:p>
        </w:tc>
        <w:tc>
          <w:tcPr>
            <w:tcW w:w="1227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服务性收入（万元）</w:t>
            </w:r>
          </w:p>
        </w:tc>
        <w:tc>
          <w:tcPr>
            <w:tcW w:w="1235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技术合同成交额（万元）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color w:val="auto"/>
                <w:spacing w:val="-4"/>
                <w:lang w:val="en-US" w:eastAsia="zh-CN"/>
              </w:rPr>
            </w:pPr>
            <w:bookmarkStart w:id="2" w:name="_Hlk176525902"/>
            <w:r>
              <w:rPr>
                <w:rFonts w:hint="eastAsia" w:eastAsia="仿宋_GB2312"/>
                <w:color w:val="auto"/>
                <w:spacing w:val="-4"/>
                <w:lang w:val="en-US" w:eastAsia="zh-CN"/>
              </w:rPr>
              <w:t>2023年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1345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2378" w:type="dxa"/>
            <w:gridSpan w:val="7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1227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1235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</w:tr>
      <w:bookmarkEnd w:id="2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color w:val="auto"/>
                <w:spacing w:val="-4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lang w:val="en-US" w:eastAsia="zh-CN"/>
              </w:rPr>
              <w:t>2024年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1345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2378" w:type="dxa"/>
            <w:gridSpan w:val="7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1227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1235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color w:val="auto"/>
                <w:spacing w:val="-4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lang w:val="en-US" w:eastAsia="zh-CN"/>
              </w:rPr>
              <w:t>2025年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1345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2378" w:type="dxa"/>
            <w:gridSpan w:val="7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1227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  <w:tc>
          <w:tcPr>
            <w:tcW w:w="1235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5" w:hRule="atLeast"/>
          <w:jc w:val="center"/>
        </w:trPr>
        <w:tc>
          <w:tcPr>
            <w:tcW w:w="9527" w:type="dxa"/>
            <w:gridSpan w:val="2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color w:val="auto"/>
                <w:spacing w:val="-4"/>
                <w:highlight w:val="none"/>
              </w:rPr>
            </w:pPr>
            <w:r>
              <w:rPr>
                <w:rFonts w:hint="eastAsia" w:eastAsia="仿宋_GB2312"/>
                <w:b/>
                <w:bCs/>
                <w:color w:val="auto"/>
                <w:spacing w:val="-4"/>
                <w:sz w:val="24"/>
                <w:highlight w:val="none"/>
                <w:lang w:val="en-US" w:eastAsia="zh-CN"/>
              </w:rPr>
              <w:t>中试熟化平台</w:t>
            </w:r>
            <w:r>
              <w:rPr>
                <w:rFonts w:hint="eastAsia" w:eastAsia="仿宋_GB2312"/>
                <w:b/>
                <w:bCs/>
                <w:color w:val="auto"/>
                <w:spacing w:val="-4"/>
                <w:sz w:val="24"/>
                <w:highlight w:val="none"/>
                <w:lang w:eastAsia="zh-CN"/>
              </w:rPr>
              <w:t>绩效</w:t>
            </w:r>
            <w:r>
              <w:rPr>
                <w:rFonts w:eastAsia="仿宋_GB2312"/>
                <w:b/>
                <w:bCs/>
                <w:color w:val="auto"/>
                <w:spacing w:val="-4"/>
                <w:sz w:val="24"/>
                <w:highlight w:val="none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年度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中试后可产业化的科技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成果数量（个）</w:t>
            </w:r>
          </w:p>
        </w:tc>
        <w:tc>
          <w:tcPr>
            <w:tcW w:w="2545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可产业化成果研发投入（万元）</w:t>
            </w:r>
          </w:p>
        </w:tc>
        <w:tc>
          <w:tcPr>
            <w:tcW w:w="117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服务性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收入（万元）</w:t>
            </w:r>
          </w:p>
        </w:tc>
        <w:tc>
          <w:tcPr>
            <w:tcW w:w="122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中试后产业化产品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形成的产值（万元）</w:t>
            </w:r>
          </w:p>
        </w:tc>
        <w:tc>
          <w:tcPr>
            <w:tcW w:w="123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中试后产业化产品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eastAsia="仿宋_GB2312"/>
                <w:color w:val="auto"/>
                <w:spacing w:val="-4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pacing w:val="-4"/>
                <w:highlight w:val="none"/>
                <w:lang w:val="en-US" w:eastAsia="zh-CN"/>
              </w:rPr>
              <w:t>形成的税收（万元）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lang w:val="en-US" w:eastAsia="zh-CN"/>
              </w:rPr>
            </w:pPr>
            <w:r>
              <w:rPr>
                <w:rFonts w:hint="eastAsia" w:eastAsia="仿宋_GB2312"/>
                <w:spacing w:val="-4"/>
                <w:lang w:val="en-US" w:eastAsia="zh-CN"/>
              </w:rPr>
              <w:t>2023年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2545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178" w:type="dxa"/>
            <w:gridSpan w:val="3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227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235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lang w:val="en-US" w:eastAsia="zh-CN"/>
              </w:rPr>
            </w:pPr>
            <w:r>
              <w:rPr>
                <w:rFonts w:hint="eastAsia" w:eastAsia="仿宋_GB2312"/>
                <w:spacing w:val="-4"/>
                <w:lang w:val="en-US" w:eastAsia="zh-CN"/>
              </w:rPr>
              <w:t>2024年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2545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178" w:type="dxa"/>
            <w:gridSpan w:val="3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227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1235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ascii="Times New Roman" w:hAnsi="Times New Roman" w:eastAsia="仿宋_GB2312" w:cs="Times New Roman"/>
                <w:spacing w:val="-4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eastAsia="仿宋_GB2312"/>
                <w:spacing w:val="-4"/>
                <w:lang w:val="en-US" w:eastAsia="zh-CN"/>
              </w:rPr>
              <w:t>2025年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仿宋_GB2312" w:cs="Times New Roman"/>
                <w:spacing w:val="-4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545" w:type="dxa"/>
            <w:gridSpan w:val="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仿宋_GB2312" w:cs="Times New Roman"/>
                <w:spacing w:val="-4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178" w:type="dxa"/>
            <w:gridSpan w:val="3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仿宋_GB2312" w:cs="Times New Roman"/>
                <w:spacing w:val="-4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227" w:type="dxa"/>
            <w:gridSpan w:val="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仿宋_GB2312" w:cs="Times New Roman"/>
                <w:spacing w:val="-4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235" w:type="dxa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仿宋_GB2312" w:cs="Times New Roman"/>
                <w:spacing w:val="-4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9527" w:type="dxa"/>
            <w:gridSpan w:val="26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eastAsia="zh-CN"/>
              </w:rPr>
            </w:pPr>
            <w:r>
              <w:rPr>
                <w:rFonts w:hint="eastAsia" w:eastAsia="仿宋_GB2312"/>
                <w:b/>
                <w:bCs/>
                <w:spacing w:val="-4"/>
                <w:sz w:val="24"/>
                <w:szCs w:val="24"/>
                <w:lang w:eastAsia="zh-CN"/>
              </w:rPr>
              <w:t>中试熟化平台目前正在中试项目情况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lang w:val="en-US" w:eastAsia="zh-CN"/>
              </w:rPr>
            </w:pPr>
            <w:r>
              <w:rPr>
                <w:rFonts w:hint="eastAsia" w:eastAsia="仿宋_GB2312"/>
                <w:spacing w:val="-4"/>
                <w:lang w:eastAsia="zh-CN"/>
              </w:rPr>
              <w:t>项目名称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eastAsia" w:eastAsia="仿宋_GB2312"/>
                <w:spacing w:val="-4"/>
                <w:lang w:eastAsia="zh-CN"/>
              </w:rPr>
            </w:pPr>
            <w:r>
              <w:rPr>
                <w:rFonts w:hint="eastAsia" w:eastAsia="仿宋_GB2312"/>
                <w:spacing w:val="-4"/>
                <w:lang w:eastAsia="zh-CN"/>
              </w:rPr>
              <w:t>项目来源</w:t>
            </w:r>
          </w:p>
        </w:tc>
        <w:tc>
          <w:tcPr>
            <w:tcW w:w="6185" w:type="dxa"/>
            <w:gridSpan w:val="1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  <w:r>
              <w:rPr>
                <w:rFonts w:hint="eastAsia" w:eastAsia="仿宋_GB2312"/>
                <w:spacing w:val="-4"/>
                <w:lang w:eastAsia="zh-CN"/>
              </w:rPr>
              <w:t>中试预期成果简要描述（包括但不限于产生新技术、新工艺、新材料、新产品、新服务情况）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lang w:val="en-US" w:eastAsia="zh-CN"/>
              </w:rPr>
            </w:pP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6185" w:type="dxa"/>
            <w:gridSpan w:val="1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lang w:val="en-US" w:eastAsia="zh-CN"/>
              </w:rPr>
            </w:pP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6185" w:type="dxa"/>
            <w:gridSpan w:val="1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hint="default" w:eastAsia="仿宋_GB2312"/>
                <w:spacing w:val="-4"/>
                <w:lang w:val="en-US" w:eastAsia="zh-CN"/>
              </w:rPr>
            </w:pPr>
          </w:p>
        </w:tc>
        <w:tc>
          <w:tcPr>
            <w:tcW w:w="1410" w:type="dxa"/>
            <w:gridSpan w:val="4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  <w:tc>
          <w:tcPr>
            <w:tcW w:w="6185" w:type="dxa"/>
            <w:gridSpan w:val="18"/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eastAsia="仿宋_GB2312"/>
                <w:spacing w:val="-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9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</w:rPr>
              <w:t>申报单位承诺</w:t>
            </w:r>
          </w:p>
        </w:tc>
        <w:tc>
          <w:tcPr>
            <w:tcW w:w="7595" w:type="dxa"/>
            <w:gridSpan w:val="22"/>
            <w:vAlign w:val="center"/>
          </w:tcPr>
          <w:p>
            <w:pPr>
              <w:ind w:firstLine="420" w:firstLineChars="200"/>
              <w:rPr>
                <w:rFonts w:eastAsia="仿宋_GB2312"/>
                <w:color w:val="000000"/>
              </w:rPr>
            </w:pPr>
            <w:r>
              <w:rPr>
                <w:rFonts w:eastAsia="仿宋_GB2312"/>
                <w:color w:val="000000"/>
              </w:rPr>
              <w:t>我单位保证上述填报内容及所提供的附件材料真实、完整、无误，如有不实，我单位承担由此引起的一切责任。</w:t>
            </w:r>
          </w:p>
          <w:p>
            <w:pPr>
              <w:wordWrap w:val="0"/>
              <w:ind w:firstLine="3150" w:firstLineChars="1500"/>
              <w:jc w:val="right"/>
              <w:outlineLvl w:val="0"/>
              <w:rPr>
                <w:rFonts w:eastAsia="仿宋_GB2312"/>
                <w:color w:val="000000"/>
              </w:rPr>
            </w:pPr>
          </w:p>
          <w:p>
            <w:pPr>
              <w:wordWrap w:val="0"/>
              <w:ind w:firstLine="3150" w:firstLineChars="1500"/>
              <w:jc w:val="right"/>
              <w:outlineLvl w:val="0"/>
              <w:rPr>
                <w:rFonts w:eastAsia="仿宋_GB2312"/>
                <w:color w:val="000000"/>
              </w:rPr>
            </w:pPr>
            <w:r>
              <w:rPr>
                <w:rFonts w:eastAsia="仿宋_GB2312"/>
                <w:color w:val="000000"/>
              </w:rPr>
              <w:t xml:space="preserve">单位/机构依托单位（公章）：                 </w:t>
            </w:r>
          </w:p>
          <w:p>
            <w:pPr>
              <w:jc w:val="right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77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jc w:val="center"/>
              <w:rPr>
                <w:rFonts w:hint="eastAsia" w:eastAsia="仿宋_GB2312"/>
              </w:rPr>
            </w:pPr>
            <w:r>
              <w:rPr>
                <w:rFonts w:hint="eastAsia" w:eastAsia="仿宋_GB2312"/>
                <w:lang w:val="en-US" w:eastAsia="zh-CN"/>
              </w:rPr>
              <w:t>市</w:t>
            </w:r>
            <w:r>
              <w:rPr>
                <w:rFonts w:eastAsia="仿宋_GB2312"/>
              </w:rPr>
              <w:t>（</w:t>
            </w:r>
            <w:r>
              <w:rPr>
                <w:rFonts w:hint="eastAsia" w:eastAsia="仿宋_GB2312"/>
                <w:lang w:val="en-US" w:eastAsia="zh-CN"/>
              </w:rPr>
              <w:t>地</w:t>
            </w:r>
            <w:r>
              <w:rPr>
                <w:rFonts w:eastAsia="仿宋_GB2312"/>
              </w:rPr>
              <w:t>）</w:t>
            </w:r>
            <w:r>
              <w:rPr>
                <w:rFonts w:hint="eastAsia" w:eastAsia="仿宋_GB2312"/>
              </w:rPr>
              <w:t>科技</w:t>
            </w:r>
          </w:p>
          <w:p>
            <w:pPr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管理</w:t>
            </w:r>
            <w:r>
              <w:rPr>
                <w:rFonts w:eastAsia="仿宋_GB2312"/>
              </w:rPr>
              <w:t>部门</w:t>
            </w:r>
          </w:p>
          <w:p>
            <w:pPr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</w:rPr>
              <w:t>审核意见</w:t>
            </w:r>
          </w:p>
        </w:tc>
        <w:tc>
          <w:tcPr>
            <w:tcW w:w="7595" w:type="dxa"/>
            <w:gridSpan w:val="22"/>
            <w:vAlign w:val="bottom"/>
          </w:tcPr>
          <w:p>
            <w:pPr>
              <w:wordWrap w:val="0"/>
              <w:jc w:val="right"/>
              <w:outlineLvl w:val="0"/>
            </w:pPr>
          </w:p>
          <w:p>
            <w:pPr>
              <w:wordWrap w:val="0"/>
              <w:jc w:val="right"/>
              <w:outlineLvl w:val="0"/>
            </w:pPr>
          </w:p>
          <w:p>
            <w:pPr>
              <w:wordWrap w:val="0"/>
              <w:jc w:val="right"/>
              <w:outlineLvl w:val="0"/>
            </w:pPr>
          </w:p>
          <w:p>
            <w:pPr>
              <w:wordWrap w:val="0"/>
              <w:jc w:val="right"/>
              <w:outlineLvl w:val="0"/>
            </w:pPr>
            <w:r>
              <w:t xml:space="preserve">公章：                </w:t>
            </w:r>
          </w:p>
          <w:p>
            <w:pPr>
              <w:jc w:val="right"/>
            </w:pPr>
            <w:r>
              <w:t>年   月   日</w:t>
            </w:r>
          </w:p>
          <w:p>
            <w:pPr>
              <w:rPr>
                <w:rFonts w:eastAsia="仿宋_GB2312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2" w:hRule="atLeast"/>
          <w:jc w:val="center"/>
        </w:trPr>
        <w:tc>
          <w:tcPr>
            <w:tcW w:w="1932" w:type="dxa"/>
            <w:gridSpan w:val="4"/>
            <w:vAlign w:val="center"/>
          </w:tcPr>
          <w:p>
            <w:pPr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省科技厅审核意见</w:t>
            </w:r>
          </w:p>
        </w:tc>
        <w:tc>
          <w:tcPr>
            <w:tcW w:w="7595" w:type="dxa"/>
            <w:gridSpan w:val="22"/>
            <w:vAlign w:val="bottom"/>
          </w:tcPr>
          <w:p>
            <w:pPr>
              <w:wordWrap w:val="0"/>
              <w:jc w:val="right"/>
              <w:outlineLvl w:val="0"/>
            </w:pPr>
            <w:r>
              <w:t xml:space="preserve">公章：                </w:t>
            </w:r>
          </w:p>
          <w:p>
            <w:pPr>
              <w:wordWrap w:val="0"/>
              <w:jc w:val="right"/>
              <w:outlineLvl w:val="0"/>
            </w:pPr>
            <w:r>
              <w:t>年   月   日</w:t>
            </w:r>
          </w:p>
          <w:p>
            <w:pPr>
              <w:pStyle w:val="2"/>
            </w:pPr>
          </w:p>
        </w:tc>
      </w:tr>
    </w:tbl>
    <w:p/>
    <w:sectPr>
      <w:pgSz w:w="11906" w:h="16838"/>
      <w:pgMar w:top="1440" w:right="1800" w:bottom="1440" w:left="168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yNTg3ZmNiZGYwYzQzZDg5NjgzMjI1MmZkZjVkOTIifQ=="/>
  </w:docVars>
  <w:rsids>
    <w:rsidRoot w:val="309A3CD1"/>
    <w:rsid w:val="00082250"/>
    <w:rsid w:val="002D2D28"/>
    <w:rsid w:val="002E28B2"/>
    <w:rsid w:val="003F775A"/>
    <w:rsid w:val="00500724"/>
    <w:rsid w:val="00545FE5"/>
    <w:rsid w:val="005F36FF"/>
    <w:rsid w:val="00666D90"/>
    <w:rsid w:val="007B5A35"/>
    <w:rsid w:val="0084509A"/>
    <w:rsid w:val="00A46C22"/>
    <w:rsid w:val="00A94D63"/>
    <w:rsid w:val="00AA0907"/>
    <w:rsid w:val="00D56D18"/>
    <w:rsid w:val="00ED64EF"/>
    <w:rsid w:val="00EE0884"/>
    <w:rsid w:val="00F44178"/>
    <w:rsid w:val="00FA0100"/>
    <w:rsid w:val="00FA1692"/>
    <w:rsid w:val="032A1114"/>
    <w:rsid w:val="033425B1"/>
    <w:rsid w:val="04207E21"/>
    <w:rsid w:val="04C80BE4"/>
    <w:rsid w:val="053E4A03"/>
    <w:rsid w:val="063E0A32"/>
    <w:rsid w:val="0650515A"/>
    <w:rsid w:val="086C5D2B"/>
    <w:rsid w:val="08A74FB5"/>
    <w:rsid w:val="08E13C0F"/>
    <w:rsid w:val="0B67131B"/>
    <w:rsid w:val="0B67619D"/>
    <w:rsid w:val="0DC25AE2"/>
    <w:rsid w:val="0E23164C"/>
    <w:rsid w:val="0E725CE6"/>
    <w:rsid w:val="10A96A1D"/>
    <w:rsid w:val="123148B6"/>
    <w:rsid w:val="130B7EEE"/>
    <w:rsid w:val="133451AF"/>
    <w:rsid w:val="14F27B27"/>
    <w:rsid w:val="155C2C83"/>
    <w:rsid w:val="15A765F4"/>
    <w:rsid w:val="16900E36"/>
    <w:rsid w:val="16A3500D"/>
    <w:rsid w:val="16D849B0"/>
    <w:rsid w:val="184E71FB"/>
    <w:rsid w:val="188E4A2D"/>
    <w:rsid w:val="18982224"/>
    <w:rsid w:val="19113D6C"/>
    <w:rsid w:val="1D230C56"/>
    <w:rsid w:val="1D67288C"/>
    <w:rsid w:val="1DB01DBE"/>
    <w:rsid w:val="2221772E"/>
    <w:rsid w:val="24743B45"/>
    <w:rsid w:val="26671E38"/>
    <w:rsid w:val="26A816C5"/>
    <w:rsid w:val="26BD5C77"/>
    <w:rsid w:val="27B23302"/>
    <w:rsid w:val="28D45431"/>
    <w:rsid w:val="28E514B5"/>
    <w:rsid w:val="296F26E0"/>
    <w:rsid w:val="2C8114F5"/>
    <w:rsid w:val="2D5774A8"/>
    <w:rsid w:val="2D917516"/>
    <w:rsid w:val="2EF57F78"/>
    <w:rsid w:val="309A3CD1"/>
    <w:rsid w:val="30F878AC"/>
    <w:rsid w:val="31CD2AE7"/>
    <w:rsid w:val="31EF0CAF"/>
    <w:rsid w:val="32DE7A2F"/>
    <w:rsid w:val="33645C78"/>
    <w:rsid w:val="34120C85"/>
    <w:rsid w:val="34346E4D"/>
    <w:rsid w:val="3443612F"/>
    <w:rsid w:val="3756532C"/>
    <w:rsid w:val="385C3258"/>
    <w:rsid w:val="38DF1EBC"/>
    <w:rsid w:val="3942025E"/>
    <w:rsid w:val="395806F3"/>
    <w:rsid w:val="3B5D58A5"/>
    <w:rsid w:val="3B6E0E96"/>
    <w:rsid w:val="3B90705F"/>
    <w:rsid w:val="3C7F04A0"/>
    <w:rsid w:val="3FFB957A"/>
    <w:rsid w:val="42F36125"/>
    <w:rsid w:val="43CF59A7"/>
    <w:rsid w:val="465B295F"/>
    <w:rsid w:val="479A7C83"/>
    <w:rsid w:val="485F356F"/>
    <w:rsid w:val="4AFC24D7"/>
    <w:rsid w:val="4B5C1243"/>
    <w:rsid w:val="4EBFA721"/>
    <w:rsid w:val="4F0E056F"/>
    <w:rsid w:val="51383F2E"/>
    <w:rsid w:val="51D84E64"/>
    <w:rsid w:val="52E00EA8"/>
    <w:rsid w:val="53D53D51"/>
    <w:rsid w:val="55AC05EF"/>
    <w:rsid w:val="56FF54B2"/>
    <w:rsid w:val="571132F2"/>
    <w:rsid w:val="576A0C54"/>
    <w:rsid w:val="576E2CAB"/>
    <w:rsid w:val="5789732C"/>
    <w:rsid w:val="57DE5C36"/>
    <w:rsid w:val="582232DD"/>
    <w:rsid w:val="596D2336"/>
    <w:rsid w:val="5A286C16"/>
    <w:rsid w:val="5A2E41BB"/>
    <w:rsid w:val="5A58036D"/>
    <w:rsid w:val="5BBE50CA"/>
    <w:rsid w:val="5BF84A80"/>
    <w:rsid w:val="5C2F7D76"/>
    <w:rsid w:val="5DF272AD"/>
    <w:rsid w:val="618A1E17"/>
    <w:rsid w:val="62A0552A"/>
    <w:rsid w:val="62F87114"/>
    <w:rsid w:val="63F94297"/>
    <w:rsid w:val="642B52C7"/>
    <w:rsid w:val="64A37553"/>
    <w:rsid w:val="64C71494"/>
    <w:rsid w:val="65B56616"/>
    <w:rsid w:val="66440376"/>
    <w:rsid w:val="66803B38"/>
    <w:rsid w:val="66A56C29"/>
    <w:rsid w:val="66F71EA9"/>
    <w:rsid w:val="679C6C08"/>
    <w:rsid w:val="68000819"/>
    <w:rsid w:val="681A37A8"/>
    <w:rsid w:val="68386205"/>
    <w:rsid w:val="6A835E5D"/>
    <w:rsid w:val="6A843983"/>
    <w:rsid w:val="6A9C6F1F"/>
    <w:rsid w:val="6AB06526"/>
    <w:rsid w:val="6D090170"/>
    <w:rsid w:val="6DC02F24"/>
    <w:rsid w:val="6DD71464"/>
    <w:rsid w:val="6E7D7067"/>
    <w:rsid w:val="6EB15745"/>
    <w:rsid w:val="7047792D"/>
    <w:rsid w:val="77664B3C"/>
    <w:rsid w:val="77737259"/>
    <w:rsid w:val="77D75529"/>
    <w:rsid w:val="78FB96B9"/>
    <w:rsid w:val="791E5002"/>
    <w:rsid w:val="79F99FAB"/>
    <w:rsid w:val="7A1940E8"/>
    <w:rsid w:val="7A326F58"/>
    <w:rsid w:val="7B7DB7FB"/>
    <w:rsid w:val="7BDE5B66"/>
    <w:rsid w:val="7BF25AB4"/>
    <w:rsid w:val="7BFF8E86"/>
    <w:rsid w:val="7C8B294F"/>
    <w:rsid w:val="7E1C41A7"/>
    <w:rsid w:val="7FB7E4E9"/>
    <w:rsid w:val="7FC44D53"/>
    <w:rsid w:val="7FDF16BA"/>
    <w:rsid w:val="ADDF4B6E"/>
    <w:rsid w:val="B9FFBAD4"/>
    <w:rsid w:val="D6F4AA3A"/>
    <w:rsid w:val="E5DC7C4F"/>
    <w:rsid w:val="EE7E7253"/>
    <w:rsid w:val="F16ED087"/>
    <w:rsid w:val="FBCF6ABD"/>
    <w:rsid w:val="FED72DC5"/>
    <w:rsid w:val="FFBF4D85"/>
    <w:rsid w:val="FFFFA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99"/>
    <w:pPr>
      <w:spacing w:after="0" w:line="500" w:lineRule="exact"/>
      <w:ind w:firstLine="420"/>
    </w:pPr>
    <w:rPr>
      <w:rFonts w:hint="default" w:ascii="Calibri" w:hAnsi="Calibri" w:cs="Times New Roman"/>
      <w:sz w:val="28"/>
      <w:szCs w:val="28"/>
    </w:rPr>
  </w:style>
  <w:style w:type="paragraph" w:styleId="3">
    <w:name w:val="Body Text"/>
    <w:basedOn w:val="1"/>
    <w:next w:val="2"/>
    <w:qFormat/>
    <w:uiPriority w:val="0"/>
    <w:pPr>
      <w:spacing w:after="120"/>
    </w:pPr>
    <w:rPr>
      <w:rFonts w:hint="eastAsia" w:ascii="宋体" w:hAnsi="宋体" w:cs="宋体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TableOfAuthoring"/>
    <w:next w:val="1"/>
    <w:qFormat/>
    <w:uiPriority w:val="0"/>
    <w:pPr>
      <w:overflowPunct w:val="0"/>
      <w:autoSpaceDE w:val="0"/>
      <w:autoSpaceDN w:val="0"/>
      <w:adjustRightInd w:val="0"/>
      <w:ind w:left="420" w:leftChars="200"/>
      <w:jc w:val="both"/>
      <w:textAlignment w:val="baseline"/>
    </w:pPr>
    <w:rPr>
      <w:rFonts w:ascii="Times New Roman" w:hAnsi="Times New Roman" w:eastAsia="宋体" w:cs="Times New Roman"/>
      <w:sz w:val="21"/>
      <w:szCs w:val="24"/>
      <w:lang w:val="en-US" w:eastAsia="zh-CN" w:bidi="ar-SA"/>
    </w:rPr>
  </w:style>
  <w:style w:type="character" w:customStyle="1" w:styleId="9">
    <w:name w:val="页眉 字符"/>
    <w:basedOn w:val="7"/>
    <w:link w:val="5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0">
    <w:name w:val="页脚 字符"/>
    <w:basedOn w:val="7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695</Words>
  <Characters>699</Characters>
  <Lines>10</Lines>
  <Paragraphs>2</Paragraphs>
  <TotalTime>126</TotalTime>
  <ScaleCrop>false</ScaleCrop>
  <LinksUpToDate>false</LinksUpToDate>
  <CharactersWithSpaces>1037</CharactersWithSpaces>
  <Application>WPS Office_11.8.2.1132_F1E327BC-269C-435d-A152-05C5408002CA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2024-09-10T14:11:00Z</dcterms:created>
  <dc:creator>黄良孟</dc:creator>
  <cp:lastModifiedBy>烨子</cp:lastModifiedBy>
  <cp:lastPrinted>2025-03-29T00:30:00Z</cp:lastPrinted>
  <dcterms:modified xsi:type="dcterms:W3CDTF">2025-03-28T13:44:34Z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405F2C884B204DBAB461DA10FD3EE6AE_13</vt:lpwstr>
  </property>
  <property fmtid="{D5CDD505-2E9C-101B-9397-08002B2CF9AE}" pid="4" name="KSOTemplateDocerSaveRecord">
    <vt:lpwstr>eyJoZGlkIjoiYTdjZGNhOGMxYmIyYmQ0YzgyYWQzNDY5ZTkxNDEwMjQiLCJ1c2VySWQiOiIyMjYyOTIzMTQifQ==</vt:lpwstr>
  </property>
</Properties>
</file>