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C63752">
      <w:pPr>
        <w:spacing w:line="580" w:lineRule="exact"/>
        <w:rPr>
          <w:rFonts w:ascii="Times New Roman" w:hAnsi="Times New Roman" w:eastAsia="方正小标宋简体" w:cs="Times New Roman"/>
          <w:sz w:val="44"/>
          <w:szCs w:val="44"/>
          <w:lang w:val="zh-TW"/>
        </w:rPr>
      </w:pPr>
      <w:r>
        <w:rPr>
          <w:rFonts w:ascii="Times New Roman" w:hAnsi="Times New Roman" w:eastAsia="黑体" w:cs="Times New Roman"/>
          <w:sz w:val="32"/>
          <w:szCs w:val="32"/>
          <w:lang w:val="zh-TW"/>
        </w:rPr>
        <w:t>附件</w:t>
      </w:r>
    </w:p>
    <w:p w14:paraId="6C918BBB">
      <w:pPr>
        <w:spacing w:line="580" w:lineRule="exact"/>
        <w:ind w:right="17"/>
        <w:jc w:val="center"/>
        <w:rPr>
          <w:rFonts w:hint="eastAsia" w:ascii="Times New Roman" w:hAnsi="Times New Roman" w:eastAsia="方正小标宋简体" w:cs="Times New Roman"/>
          <w:sz w:val="44"/>
          <w:szCs w:val="44"/>
          <w:lang w:val="zh-Hans" w:eastAsia="zh-Hans"/>
        </w:rPr>
      </w:pPr>
      <w:bookmarkStart w:id="0" w:name="_GoBack"/>
      <w:r>
        <w:rPr>
          <w:rFonts w:hint="eastAsia" w:ascii="Times New Roman" w:hAnsi="Times New Roman" w:eastAsia="方正小标宋简体" w:cs="Times New Roman"/>
          <w:sz w:val="44"/>
          <w:szCs w:val="44"/>
          <w:lang w:val="zh-Hans" w:eastAsia="zh-Hans"/>
        </w:rPr>
        <w:t>《2024年度宁波市会展业白皮书》</w:t>
      </w:r>
    </w:p>
    <w:p w14:paraId="1460FC52">
      <w:pPr>
        <w:spacing w:line="580" w:lineRule="exact"/>
        <w:ind w:right="17"/>
        <w:jc w:val="center"/>
        <w:rPr>
          <w:rFonts w:ascii="Times New Roman" w:hAnsi="Times New Roman" w:eastAsia="方正小标宋简体" w:cs="Times New Roman"/>
          <w:sz w:val="44"/>
          <w:szCs w:val="44"/>
          <w:lang w:val="zh-Hans" w:eastAsia="zh-Hans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val="zh-Hans" w:eastAsia="zh-Hans"/>
        </w:rPr>
        <w:t>服务项目</w:t>
      </w:r>
      <w:r>
        <w:rPr>
          <w:rFonts w:ascii="Times New Roman" w:hAnsi="Times New Roman" w:eastAsia="方正小标宋简体" w:cs="Times New Roman"/>
          <w:sz w:val="44"/>
          <w:szCs w:val="44"/>
          <w:lang w:val="zh-Hans" w:eastAsia="zh-Hans"/>
        </w:rPr>
        <w:t>申请表</w:t>
      </w:r>
    </w:p>
    <w:bookmarkEnd w:id="0"/>
    <w:p w14:paraId="632C3DF2">
      <w:pPr>
        <w:spacing w:line="580" w:lineRule="exact"/>
        <w:ind w:right="17"/>
        <w:rPr>
          <w:rFonts w:ascii="Times New Roman" w:hAnsi="Times New Roman" w:cs="Times New Roman"/>
          <w:sz w:val="36"/>
          <w:szCs w:val="36"/>
          <w:lang w:val="zh-Hans" w:eastAsia="zh-Hans"/>
        </w:rPr>
      </w:pPr>
      <w:r>
        <w:rPr>
          <w:rFonts w:ascii="Times New Roman" w:hAnsi="Times New Roman" w:eastAsia="楷体" w:cs="Times New Roman"/>
          <w:sz w:val="28"/>
          <w:szCs w:val="28"/>
          <w:lang w:val="zh-Hans" w:eastAsia="zh-Hans"/>
        </w:rPr>
        <w:t>申报日期：</w:t>
      </w:r>
      <w:r>
        <w:rPr>
          <w:rFonts w:ascii="Times New Roman" w:hAnsi="Times New Roman" w:eastAsia="楷体" w:cs="Times New Roman"/>
          <w:sz w:val="28"/>
          <w:szCs w:val="28"/>
        </w:rPr>
        <w:t xml:space="preserve">               </w:t>
      </w:r>
    </w:p>
    <w:tbl>
      <w:tblPr>
        <w:tblStyle w:val="2"/>
        <w:tblW w:w="9317" w:type="dxa"/>
        <w:jc w:val="center"/>
        <w:shd w:val="clear" w:color="auto" w:fill="D0DDE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3600"/>
        <w:gridCol w:w="1050"/>
        <w:gridCol w:w="3533"/>
      </w:tblGrid>
      <w:tr w14:paraId="4857EA83">
        <w:tblPrEx>
          <w:shd w:val="clear" w:color="auto" w:fill="D0DDE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4" w:hRule="atLeast"/>
          <w:jc w:val="center"/>
        </w:trPr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89ED51">
            <w:pPr>
              <w:jc w:val="center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申报</w:t>
            </w:r>
          </w:p>
          <w:p w14:paraId="4D2088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项目</w:t>
            </w:r>
          </w:p>
        </w:tc>
        <w:tc>
          <w:tcPr>
            <w:tcW w:w="81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6FC7E6">
            <w:pPr>
              <w:spacing w:beforeLines="0" w:afterLines="0" w:line="580" w:lineRule="exact"/>
              <w:jc w:val="center"/>
              <w:rPr>
                <w:rFonts w:ascii="Times New Roman" w:hAnsi="Times New Roman" w:eastAsia="黑体" w:cs="Times New Roman"/>
                <w:sz w:val="28"/>
                <w:szCs w:val="28"/>
                <w:lang w:val="zh-Hans" w:eastAsia="zh-Hans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zh-Hans" w:eastAsia="zh-Hans"/>
              </w:rPr>
              <w:t>《2024年度宁波市会展业白皮书》服务项目</w:t>
            </w:r>
          </w:p>
        </w:tc>
      </w:tr>
      <w:tr w14:paraId="78AEA8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0" w:hRule="atLeast"/>
          <w:jc w:val="center"/>
        </w:trPr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73E5368">
            <w:pPr>
              <w:jc w:val="center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项目</w:t>
            </w:r>
          </w:p>
          <w:p w14:paraId="6B68BD82">
            <w:pPr>
              <w:jc w:val="center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主要</w:t>
            </w:r>
          </w:p>
          <w:p w14:paraId="4A94DC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内容</w:t>
            </w:r>
          </w:p>
        </w:tc>
        <w:tc>
          <w:tcPr>
            <w:tcW w:w="81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7A0FDE">
            <w:pPr>
              <w:spacing w:line="580" w:lineRule="exact"/>
              <w:ind w:firstLine="482"/>
              <w:rPr>
                <w:rFonts w:ascii="Times New Roman" w:hAnsi="Times New Roman" w:eastAsia="宋体" w:cs="Times New Roman"/>
                <w:lang w:val="zh-Hans" w:eastAsia="zh-Hans"/>
              </w:rPr>
            </w:pPr>
          </w:p>
        </w:tc>
      </w:tr>
      <w:tr w14:paraId="3805AC77">
        <w:tblPrEx>
          <w:shd w:val="clear" w:color="auto" w:fill="D0DDE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0" w:hRule="atLeast"/>
          <w:jc w:val="center"/>
        </w:trPr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7986BF">
            <w:pPr>
              <w:jc w:val="center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申报</w:t>
            </w:r>
          </w:p>
          <w:p w14:paraId="1C487F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单位</w:t>
            </w:r>
          </w:p>
        </w:tc>
        <w:tc>
          <w:tcPr>
            <w:tcW w:w="81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A2EC38">
            <w:pPr>
              <w:spacing w:line="580" w:lineRule="exact"/>
              <w:ind w:firstLine="236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zh-Hans" w:eastAsia="zh-Hans"/>
              </w:rPr>
            </w:pPr>
          </w:p>
        </w:tc>
      </w:tr>
      <w:tr w14:paraId="299784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2" w:hRule="atLeast"/>
          <w:jc w:val="center"/>
        </w:trPr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EDD974">
            <w:pPr>
              <w:jc w:val="center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项目</w:t>
            </w:r>
          </w:p>
          <w:p w14:paraId="627315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负责人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7E0658">
            <w:pPr>
              <w:spacing w:line="580" w:lineRule="exact"/>
              <w:jc w:val="center"/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C1635A">
            <w:pPr>
              <w:spacing w:line="580" w:lineRule="exact"/>
              <w:ind w:firstLine="240"/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报价</w:t>
            </w:r>
          </w:p>
        </w:tc>
        <w:tc>
          <w:tcPr>
            <w:tcW w:w="3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948798">
            <w:pPr>
              <w:spacing w:line="580" w:lineRule="exact"/>
              <w:ind w:firstLine="480"/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</w:pPr>
          </w:p>
        </w:tc>
      </w:tr>
      <w:tr w14:paraId="772A66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79" w:hRule="atLeast"/>
          <w:jc w:val="center"/>
        </w:trPr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EA9A8F">
            <w:pPr>
              <w:pStyle w:val="4"/>
              <w:spacing w:line="240" w:lineRule="auto"/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申报单位意见</w:t>
            </w:r>
          </w:p>
        </w:tc>
        <w:tc>
          <w:tcPr>
            <w:tcW w:w="81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9D81EB">
            <w:pPr>
              <w:spacing w:line="580" w:lineRule="exact"/>
              <w:rPr>
                <w:rFonts w:ascii="Times New Roman" w:hAnsi="Times New Roman" w:eastAsia="黑体" w:cs="Times New Roman"/>
                <w:sz w:val="24"/>
                <w:szCs w:val="24"/>
              </w:rPr>
            </w:pPr>
          </w:p>
          <w:p w14:paraId="2EE203F4">
            <w:pPr>
              <w:spacing w:line="58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</w:rPr>
              <w:t xml:space="preserve">                           </w:t>
            </w: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（盖章</w:t>
            </w:r>
            <w:r>
              <w:rPr>
                <w:rFonts w:ascii="Times New Roman" w:hAnsi="Times New Roman" w:eastAsia="黑体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）</w:t>
            </w:r>
            <w:r>
              <w:rPr>
                <w:rFonts w:ascii="Times New Roman" w:hAnsi="Times New Roman" w:eastAsia="黑体" w:cs="Times New Roman"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年</w:t>
            </w:r>
            <w:r>
              <w:rPr>
                <w:rFonts w:ascii="Times New Roman" w:hAnsi="Times New Roman" w:eastAsia="黑体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月</w:t>
            </w:r>
            <w:r>
              <w:rPr>
                <w:rFonts w:ascii="Times New Roman" w:hAnsi="Times New Roman" w:eastAsia="黑体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日</w:t>
            </w:r>
          </w:p>
        </w:tc>
      </w:tr>
    </w:tbl>
    <w:p w14:paraId="210AE85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8B06A9"/>
    <w:rsid w:val="548B0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文本1"/>
    <w:qFormat/>
    <w:uiPriority w:val="0"/>
    <w:pPr>
      <w:widowControl w:val="0"/>
      <w:spacing w:line="120" w:lineRule="atLeast"/>
      <w:jc w:val="center"/>
    </w:pPr>
    <w:rPr>
      <w:rFonts w:ascii="Calibri" w:hAnsi="Calibri" w:eastAsia="Calibri" w:cs="Calibri"/>
      <w:color w:val="000000"/>
      <w:kern w:val="2"/>
      <w:sz w:val="28"/>
      <w:szCs w:val="2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2025-03-25T06:37:00Z</dcterms:created>
  <dc:creator>Sukie</dc:creator>
  <cp:lastModifiedBy>Sukie</cp:lastModifiedBy>
  <dcterms:modified xsi:type="dcterms:W3CDTF">2025-03-25T06:37:45Z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F28E9A8D3DC34FD694AC1E0C1A857E3E_11</vt:lpwstr>
  </property>
  <property fmtid="{D5CDD505-2E9C-101B-9397-08002B2CF9AE}" pid="4" name="KSOTemplateDocerSaveRecord">
    <vt:lpwstr>eyJoZGlkIjoiZmMwYzg2NjQ4MzgxZTgxMDg0ZGI3NTk0MGIzNzNhNzMiLCJ1c2VySWQiOiIzMjQ1NjkxNTgifQ==</vt:lpwstr>
  </property>
</Properties>
</file>