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>
      <w:pPr>
        <w:jc w:val="center"/>
        <w:outlineLvl w:val="0"/>
        <w:rPr>
          <w:rFonts w:hint="eastAsia" w:ascii="方正小标宋_GBK" w:eastAsia="方正小标宋_GBK"/>
          <w:sz w:val="44"/>
          <w:szCs w:val="44"/>
          <w:highlight w:val="none"/>
        </w:rPr>
      </w:pPr>
      <w:r>
        <w:rPr>
          <w:rFonts w:hint="eastAsia" w:ascii="方正小标宋_GBK" w:eastAsia="方正小标宋_GBK"/>
          <w:sz w:val="44"/>
          <w:szCs w:val="44"/>
          <w:highlight w:val="none"/>
        </w:rPr>
        <w:t>承办单位基本情况及报名信息</w:t>
      </w:r>
    </w:p>
    <w:p>
      <w:pPr>
        <w:jc w:val="center"/>
        <w:outlineLvl w:val="0"/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val="en-US" w:eastAsia="zh-CN"/>
        </w:rPr>
        <w:t>(丰台区第五次全国经济普查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val="en-US" w:eastAsia="zh-CN"/>
        </w:rPr>
        <w:t>课题研究)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835"/>
        <w:gridCol w:w="4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序 号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项 目</w:t>
            </w:r>
          </w:p>
        </w:tc>
        <w:tc>
          <w:tcPr>
            <w:tcW w:w="4190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统一社会信用代码</w:t>
            </w:r>
          </w:p>
        </w:tc>
        <w:tc>
          <w:tcPr>
            <w:tcW w:w="4190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4190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4190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单位规模</w:t>
            </w:r>
          </w:p>
        </w:tc>
        <w:tc>
          <w:tcPr>
            <w:tcW w:w="4190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注册资本: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员工数量: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单位经营地</w:t>
            </w:r>
          </w:p>
        </w:tc>
        <w:tc>
          <w:tcPr>
            <w:tcW w:w="4190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单位纳税地</w:t>
            </w:r>
          </w:p>
        </w:tc>
        <w:tc>
          <w:tcPr>
            <w:tcW w:w="4190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近三年信用情况</w:t>
            </w:r>
          </w:p>
        </w:tc>
        <w:tc>
          <w:tcPr>
            <w:tcW w:w="4190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以往业绩/服务案例</w:t>
            </w:r>
          </w:p>
        </w:tc>
        <w:tc>
          <w:tcPr>
            <w:tcW w:w="4190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1.</w:t>
            </w:r>
          </w:p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2.</w:t>
            </w:r>
          </w:p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3.</w:t>
            </w:r>
          </w:p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4.</w:t>
            </w:r>
          </w:p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5.</w:t>
            </w:r>
          </w:p>
        </w:tc>
      </w:tr>
    </w:tbl>
    <w:p>
      <w:pPr>
        <w:outlineLvl w:val="0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 xml:space="preserve">联系人：                     联系电话：          </w:t>
      </w:r>
    </w:p>
    <w:p>
      <w:pPr>
        <w:outlineLvl w:val="0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报名日期： 年   月   日       单位名称（盖公章）：</w:t>
      </w:r>
    </w:p>
    <w:p>
      <w:pPr>
        <w:rPr>
          <w:rFonts w:ascii="仿宋_GB2312" w:eastAsia="仿宋_GB2312"/>
          <w:sz w:val="28"/>
          <w:szCs w:val="28"/>
          <w:highlight w:val="none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4E46D8"/>
    <w:multiLevelType w:val="multilevel"/>
    <w:tmpl w:val="1A4E46D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42376"/>
    <w:rsid w:val="0C950531"/>
    <w:rsid w:val="11FD5755"/>
    <w:rsid w:val="21F90AEC"/>
    <w:rsid w:val="2D742376"/>
    <w:rsid w:val="50E5730F"/>
    <w:rsid w:val="51126C1E"/>
    <w:rsid w:val="5C247BA6"/>
    <w:rsid w:val="6BFA57D0"/>
    <w:rsid w:val="7F213BBC"/>
    <w:rsid w:val="DBFE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2021-03-04T16:26:00Z</dcterms:created>
  <dc:creator>陈晶莹</dc:creator>
  <cp:lastModifiedBy>uos</cp:lastModifiedBy>
  <dcterms:modified xsi:type="dcterms:W3CDTF">2025-02-25T08:46:32Z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