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0B008">
      <w:pPr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  <w14:ligatures w14:val="none"/>
        </w:rPr>
        <w:t>件</w:t>
      </w:r>
      <w:r>
        <w:rPr>
          <w:rFonts w:hint="eastAsia" w:eastAsia="黑体" w:cs="Times New Roman"/>
          <w:sz w:val="32"/>
          <w:szCs w:val="32"/>
          <w:lang w:val="en-US" w:eastAsia="zh-CN"/>
          <w14:ligatures w14:val="none"/>
        </w:rPr>
        <w:t>4</w:t>
      </w:r>
      <w:bookmarkStart w:id="0" w:name="_GoBack"/>
      <w:bookmarkEnd w:id="0"/>
    </w:p>
    <w:p w14:paraId="4D30E99E">
      <w:pPr>
        <w:jc w:val="center"/>
        <w:rPr>
          <w:rFonts w:ascii="Times New Roman" w:hAnsi="Times New Roman" w:eastAsia="黑体" w:cs="Times New Roman"/>
          <w:sz w:val="36"/>
          <w:szCs w:val="36"/>
          <w14:ligatures w14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14:ligatures w14:val="none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  <w14:ligatures w14:val="none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14:ligatures w14:val="none"/>
        </w:rPr>
        <w:t>年人工智能医疗器械创新任务揭榜单位推荐表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 w14:paraId="698E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B16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F87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77C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D3F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  <w:t>揭榜产品/支撑环境名称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EC3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B87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A51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14:ligatures w14:val="none"/>
              </w:rPr>
              <w:t>手机</w:t>
            </w:r>
          </w:p>
        </w:tc>
      </w:tr>
      <w:tr w14:paraId="15E5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8A9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B36C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5A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A1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E9E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CA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4D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2A0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679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6FE1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7D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0AD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DD5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CE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59E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4BF8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A3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221E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09C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69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99F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41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93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2D8B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67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CF39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C03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29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EB1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98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F1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521C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03D7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推荐单位：</w:t>
            </w:r>
          </w:p>
          <w:p w14:paraId="2F559EBA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（工业和信息化主管部门）</w:t>
            </w:r>
          </w:p>
          <w:p w14:paraId="4DABF5E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盖章</w:t>
            </w:r>
          </w:p>
          <w:p w14:paraId="577C052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年    月     日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EB0F"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推荐单位：</w:t>
            </w:r>
          </w:p>
          <w:p w14:paraId="462DF6DF">
            <w:pPr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（药品监督管理部门）</w:t>
            </w:r>
          </w:p>
          <w:p w14:paraId="3EF0992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  <w:t>盖章</w:t>
            </w:r>
          </w:p>
          <w:p w14:paraId="0BE17CC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                           年    月     日</w:t>
            </w:r>
          </w:p>
        </w:tc>
      </w:tr>
    </w:tbl>
    <w:p w14:paraId="06297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ascii="宋体" w:hAnsi="宋体" w:eastAsia="宋体" w:cs="Times New Roman"/>
          <w:sz w:val="24"/>
          <w:szCs w:val="24"/>
          <w14:ligatures w14:val="none"/>
        </w:rPr>
        <w:t>注：</w:t>
      </w: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1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、本表由推荐单位填报</w:t>
      </w:r>
    </w:p>
    <w:p w14:paraId="77DC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2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、推荐单位按优先次序排名</w:t>
      </w:r>
    </w:p>
    <w:p w14:paraId="69C0ABA6">
      <w:pPr>
        <w:ind w:firstLine="960" w:firstLineChars="400"/>
      </w:pP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3</w:t>
      </w:r>
      <w:r>
        <w:rPr>
          <w:rFonts w:ascii="宋体" w:hAnsi="宋体" w:eastAsia="宋体" w:cs="Times New Roman"/>
          <w:sz w:val="24"/>
          <w:szCs w:val="24"/>
          <w14:ligatures w14:val="none"/>
        </w:rPr>
        <w:t>、揭榜方向是指</w:t>
      </w:r>
      <w:r>
        <w:rPr>
          <w:rFonts w:hint="eastAsia" w:ascii="宋体" w:hAnsi="宋体" w:eastAsia="宋体" w:cs="Times New Roman"/>
          <w:sz w:val="24"/>
          <w:szCs w:val="24"/>
          <w14:ligatures w14:val="none"/>
        </w:rPr>
        <w:t>申报指南中</w:t>
      </w:r>
      <w:r>
        <w:rPr>
          <w:rFonts w:ascii="宋体" w:hAnsi="宋体" w:eastAsia="宋体" w:cs="Times New Roman"/>
          <w:sz w:val="24"/>
          <w:szCs w:val="24"/>
          <w14:ligatures w14:val="none"/>
        </w:rPr>
        <w:t>涉及的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  <w14:ligatures w14:val="none"/>
        </w:rPr>
        <w:t>9</w:t>
      </w:r>
      <w:r>
        <w:rPr>
          <w:rFonts w:ascii="宋体" w:hAnsi="宋体" w:eastAsia="宋体" w:cs="Times New Roman"/>
          <w:sz w:val="24"/>
          <w:szCs w:val="24"/>
          <w14:ligatures w14:val="none"/>
        </w:rPr>
        <w:t>个重点任务方向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7C8FD4-4219-406F-BF52-932B9FFA88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204DFD-E41A-4160-ABE1-CA974339279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33E887E-6944-42C5-957A-18D05501F0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376D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E376F"/>
    <w:rsid w:val="2FD74A44"/>
    <w:rsid w:val="3FF226E7"/>
    <w:rsid w:val="461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153</Characters>
  <Lines>0</Lines>
  <Paragraphs>0</Paragraphs>
  <TotalTime>0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2025-02-27T02:40:00Z</dcterms:created>
  <dc:creator>景</dc:creator>
  <cp:lastModifiedBy>景</cp:lastModifiedBy>
  <dcterms:modified xsi:type="dcterms:W3CDTF">2025-02-27T02:54:33Z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9E16397ADBC640588FEEDD7FC5540F94_11</vt:lpwstr>
  </property>
  <property fmtid="{D5CDD505-2E9C-101B-9397-08002B2CF9AE}" pid="4" name="KSOTemplateDocerSaveRecord">
    <vt:lpwstr>eyJoZGlkIjoiZGUzNmFkMzVmZDIzODlkM2ZhNGM1YWViZDZhOTYwYTkiLCJ1c2VySWQiOiIyMDAyMTQxNjUifQ==</vt:lpwstr>
  </property>
</Properties>
</file>