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D8E90C">
      <w:pPr>
        <w:spacing w:line="58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</w:p>
    <w:p w14:paraId="2A3DD2EC">
      <w:pPr>
        <w:spacing w:line="58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</w:p>
    <w:p w14:paraId="5CD39DED">
      <w:pPr>
        <w:spacing w:line="58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园区实习基地合作院校名单</w:t>
      </w:r>
    </w:p>
    <w:p w14:paraId="7442C2B1">
      <w:pPr>
        <w:spacing w:line="580" w:lineRule="exact"/>
        <w:rPr>
          <w:rFonts w:ascii="Times New Roman" w:hAnsi="Times New Roman" w:eastAsia="微软雅黑" w:cs="Times New Roman"/>
        </w:rPr>
      </w:pPr>
    </w:p>
    <w:tbl>
      <w:tblPr>
        <w:tblStyle w:val="5"/>
        <w:tblW w:w="761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8"/>
        <w:gridCol w:w="6077"/>
      </w:tblGrid>
      <w:tr w14:paraId="4AFD9A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tblHeader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B674C">
            <w:pPr>
              <w:widowControl/>
              <w:jc w:val="center"/>
              <w:rPr>
                <w:rFonts w:ascii="Times New Roman" w:hAnsi="Times New Roman" w:eastAsia="微软雅黑" w:cs="Times New Roman"/>
                <w:b/>
                <w:bCs/>
                <w:color w:val="000000"/>
                <w:kern w:val="0"/>
                <w:sz w:val="24"/>
                <w:szCs w:val="20"/>
              </w:rPr>
            </w:pPr>
            <w:r>
              <w:rPr>
                <w:rFonts w:ascii="Times New Roman" w:hAnsi="Times New Roman" w:eastAsia="微软雅黑" w:cs="Times New Roman"/>
                <w:b/>
                <w:bCs/>
                <w:color w:val="000000"/>
                <w:kern w:val="0"/>
                <w:sz w:val="24"/>
                <w:szCs w:val="20"/>
              </w:rPr>
              <w:t>序号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84CE8">
            <w:pPr>
              <w:widowControl/>
              <w:jc w:val="center"/>
              <w:rPr>
                <w:rFonts w:ascii="Times New Roman" w:hAnsi="Times New Roman" w:eastAsia="微软雅黑" w:cs="Times New Roman"/>
                <w:b/>
                <w:bCs/>
                <w:color w:val="000000"/>
                <w:kern w:val="0"/>
                <w:sz w:val="24"/>
                <w:szCs w:val="20"/>
              </w:rPr>
            </w:pPr>
            <w:r>
              <w:rPr>
                <w:rFonts w:ascii="Times New Roman" w:hAnsi="Times New Roman" w:eastAsia="微软雅黑" w:cs="Times New Roman"/>
                <w:b/>
                <w:bCs/>
                <w:color w:val="000000"/>
                <w:kern w:val="0"/>
                <w:sz w:val="24"/>
                <w:szCs w:val="20"/>
              </w:rPr>
              <w:t>合作院校名单</w:t>
            </w:r>
          </w:p>
        </w:tc>
      </w:tr>
      <w:tr w14:paraId="6FAA6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6ACD3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E093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4B4B4B"/>
                <w:kern w:val="0"/>
                <w:szCs w:val="21"/>
                <w:lang w:bidi="ar"/>
              </w:rPr>
              <w:t>成都理工大学</w:t>
            </w:r>
          </w:p>
        </w:tc>
      </w:tr>
      <w:tr w14:paraId="3A2ACA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18C8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47654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大连交通大学</w:t>
            </w:r>
          </w:p>
        </w:tc>
      </w:tr>
      <w:tr w14:paraId="74B7F5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2FABE4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3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8CD16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哈尔滨工程大学</w:t>
            </w:r>
          </w:p>
        </w:tc>
      </w:tr>
      <w:tr w14:paraId="27F6DC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3AABB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4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DCE35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合肥工业大学</w:t>
            </w:r>
          </w:p>
        </w:tc>
      </w:tr>
      <w:tr w14:paraId="685D0A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58603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5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8B97D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江苏大学</w:t>
            </w:r>
          </w:p>
        </w:tc>
      </w:tr>
      <w:tr w14:paraId="264EAF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A0E55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6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3DD7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江苏师范大学</w:t>
            </w:r>
          </w:p>
        </w:tc>
      </w:tr>
      <w:tr w14:paraId="35EAB8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BDBF9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7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3AB9A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南京工程学院</w:t>
            </w:r>
          </w:p>
        </w:tc>
      </w:tr>
      <w:tr w14:paraId="753A31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ED762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8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F4FB3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南京工业大学</w:t>
            </w:r>
          </w:p>
        </w:tc>
      </w:tr>
      <w:tr w14:paraId="624029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201A52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9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96953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南京航空航天大学</w:t>
            </w:r>
          </w:p>
        </w:tc>
      </w:tr>
      <w:tr w14:paraId="0806A0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8F62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10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08D06D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南京理工大学</w:t>
            </w:r>
          </w:p>
        </w:tc>
      </w:tr>
      <w:tr w14:paraId="4CF4D3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CEB89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11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D2D5A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南京邮电大学</w:t>
            </w:r>
          </w:p>
        </w:tc>
      </w:tr>
      <w:tr w14:paraId="6EA022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75B5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12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9246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南通大学</w:t>
            </w:r>
          </w:p>
        </w:tc>
      </w:tr>
      <w:tr w14:paraId="3E7A25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BDD33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13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D1D4A0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沈阳工业大学</w:t>
            </w:r>
          </w:p>
        </w:tc>
      </w:tr>
      <w:tr w14:paraId="1564B0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2C10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14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A0695D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苏州大学</w:t>
            </w:r>
          </w:p>
        </w:tc>
      </w:tr>
      <w:tr w14:paraId="1A663B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E2870C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15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9F3DB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苏州大学应用技术学院</w:t>
            </w:r>
          </w:p>
        </w:tc>
      </w:tr>
      <w:tr w14:paraId="0826EA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A494C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16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D2459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苏州科技大学</w:t>
            </w:r>
          </w:p>
        </w:tc>
      </w:tr>
      <w:tr w14:paraId="6BE5DF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DE8E45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17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8364F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武汉理工大学</w:t>
            </w:r>
          </w:p>
        </w:tc>
      </w:tr>
      <w:tr w14:paraId="2D4D16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DD82C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18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4F2AD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西安电子科技大学</w:t>
            </w:r>
          </w:p>
        </w:tc>
      </w:tr>
      <w:tr w14:paraId="022012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77ED1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19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A85D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西交利物浦大学</w:t>
            </w:r>
          </w:p>
        </w:tc>
      </w:tr>
      <w:tr w14:paraId="089EE7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ED55C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20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F5725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扬州大学</w:t>
            </w:r>
          </w:p>
        </w:tc>
      </w:tr>
      <w:tr w14:paraId="19A8D2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C2F6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21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5122AA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长春理工大学</w:t>
            </w:r>
          </w:p>
        </w:tc>
      </w:tr>
      <w:tr w14:paraId="1977A5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9C24C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22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DF8B5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中国地质大学（武汉）</w:t>
            </w:r>
          </w:p>
        </w:tc>
      </w:tr>
      <w:tr w14:paraId="3A1D4A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61BA7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23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404AE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中国矿业大学</w:t>
            </w:r>
          </w:p>
        </w:tc>
      </w:tr>
      <w:tr w14:paraId="5AD687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DCCFA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24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30CBD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南京医科大学</w:t>
            </w:r>
          </w:p>
        </w:tc>
      </w:tr>
      <w:tr w14:paraId="4152A3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72849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25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40B4B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中国药科大学</w:t>
            </w:r>
          </w:p>
        </w:tc>
      </w:tr>
      <w:tr w14:paraId="2C467C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646C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26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1F792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中国科学院大学</w:t>
            </w:r>
          </w:p>
        </w:tc>
      </w:tr>
      <w:tr w14:paraId="2F4271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0EEEBB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27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EF9F8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南京中医药大学</w:t>
            </w:r>
          </w:p>
        </w:tc>
      </w:tr>
      <w:tr w14:paraId="72F467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DD7D9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28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787601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沈阳药科大学</w:t>
            </w:r>
          </w:p>
        </w:tc>
      </w:tr>
      <w:tr w14:paraId="1D5250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9F9D4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29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EB7BC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徐州医科大学</w:t>
            </w:r>
          </w:p>
        </w:tc>
      </w:tr>
      <w:tr w14:paraId="5D3225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1ACA1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30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727AB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天津医科大学</w:t>
            </w:r>
          </w:p>
        </w:tc>
      </w:tr>
      <w:tr w14:paraId="4D3CDF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10056F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31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EEDF4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上海海关学院</w:t>
            </w:r>
          </w:p>
        </w:tc>
      </w:tr>
      <w:tr w14:paraId="087E05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" w:hRule="atLeast"/>
          <w:jc w:val="center"/>
        </w:trPr>
        <w:tc>
          <w:tcPr>
            <w:tcW w:w="15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B2059B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32</w:t>
            </w:r>
          </w:p>
        </w:tc>
        <w:tc>
          <w:tcPr>
            <w:tcW w:w="60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11DFD2">
            <w:pPr>
              <w:widowControl/>
              <w:jc w:val="center"/>
              <w:textAlignment w:val="center"/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微软雅黑" w:cs="Times New Roman"/>
                <w:color w:val="000000"/>
                <w:kern w:val="0"/>
                <w:szCs w:val="21"/>
                <w:lang w:bidi="ar"/>
              </w:rPr>
              <w:t>浙江大学爱丁堡大学联合学院</w:t>
            </w:r>
          </w:p>
        </w:tc>
      </w:tr>
    </w:tbl>
    <w:p w14:paraId="197710F7">
      <w:pPr>
        <w:rPr>
          <w:rFonts w:ascii="Times New Roman" w:hAnsi="Times New Roman" w:cs="Times New Roman"/>
        </w:rPr>
      </w:pPr>
    </w:p>
    <w:p w14:paraId="3AF61A7F">
      <w:pPr>
        <w:rPr>
          <w:rFonts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1" w:fontKey="{F63A1F80-4520-4892-AA4D-4412D5F8C304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2" w:fontKey="{C803B52A-78CA-4512-A291-B3C23A8B3AD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2NzQyMTYyMzMzMWY2YjM1NWM1YzRjZjU1Y2Y2ZmUifQ=="/>
  </w:docVars>
  <w:rsids>
    <w:rsidRoot w:val="7FF42C4D"/>
    <w:rsid w:val="0043634A"/>
    <w:rsid w:val="0058490B"/>
    <w:rsid w:val="00B15E95"/>
    <w:rsid w:val="00C36289"/>
    <w:rsid w:val="0F523BAB"/>
    <w:rsid w:val="35990CE5"/>
    <w:rsid w:val="6D9C0987"/>
    <w:rsid w:val="7FF4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262</Words>
  <Characters>285</Characters>
  <Lines>2</Lines>
  <Paragraphs>1</Paragraphs>
  <TotalTime>0</TotalTime>
  <ScaleCrop>false</ScaleCrop>
  <LinksUpToDate>false</LinksUpToDate>
  <CharactersWithSpaces>285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2022-04-28T01:57:00Z</dcterms:created>
  <dc:creator>梁2⃣️烦</dc:creator>
  <cp:lastModifiedBy>糖果白桃乐西</cp:lastModifiedBy>
  <dcterms:modified xsi:type="dcterms:W3CDTF">2025-02-24T02:51:29Z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B4E060C4B559440387F128BB894B1F5E</vt:lpwstr>
  </property>
  <property fmtid="{D5CDD505-2E9C-101B-9397-08002B2CF9AE}" pid="4" name="KSOTemplateDocerSaveRecord">
    <vt:lpwstr>eyJoZGlkIjoiYzU2NzQyMTYyMzMzMWY2YjM1NWM1YzRjZjU1Y2Y2ZmUiLCJ1c2VySWQiOiI0NTA5NjA3MzAifQ==</vt:lpwstr>
  </property>
</Properties>
</file>